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D163F" w:rsidRPr="001D163F" w:rsidRDefault="001D163F" w:rsidP="001D163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bookmarkStart w:id="0" w:name="_Hlk138694786"/>
      <w:r w:rsidRPr="001D163F">
        <w:rPr>
          <w:rFonts w:ascii="Times New Roman" w:hAnsi="Times New Roman" w:cs="Times New Roman"/>
          <w:sz w:val="24"/>
          <w:szCs w:val="24"/>
        </w:rPr>
        <w:t>Частное дошкольное образовательное учреждение</w:t>
      </w:r>
    </w:p>
    <w:p w:rsidR="001D163F" w:rsidRPr="001D163F" w:rsidRDefault="001D163F" w:rsidP="001D163F">
      <w:pPr>
        <w:spacing w:after="0" w:line="240" w:lineRule="auto"/>
        <w:jc w:val="center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1D163F">
        <w:rPr>
          <w:rFonts w:ascii="Times New Roman" w:hAnsi="Times New Roman" w:cs="Times New Roman"/>
          <w:sz w:val="24"/>
          <w:szCs w:val="24"/>
        </w:rPr>
        <w:t>«Учебно-консультационный центр «Ступени»</w:t>
      </w:r>
    </w:p>
    <w:p w:rsidR="001D163F" w:rsidRPr="001D163F" w:rsidRDefault="001D163F" w:rsidP="004E6896">
      <w:pPr>
        <w:spacing w:after="0" w:line="240" w:lineRule="auto"/>
        <w:jc w:val="center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</w:p>
    <w:p w:rsidR="001D163F" w:rsidRPr="001D163F" w:rsidRDefault="001D163F" w:rsidP="004E6896">
      <w:pPr>
        <w:spacing w:after="0" w:line="240" w:lineRule="auto"/>
        <w:jc w:val="center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</w:p>
    <w:p w:rsidR="001D163F" w:rsidRPr="001D163F" w:rsidRDefault="001D163F" w:rsidP="004E6896">
      <w:pPr>
        <w:spacing w:after="0" w:line="240" w:lineRule="auto"/>
        <w:jc w:val="center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</w:p>
    <w:p w:rsidR="001D163F" w:rsidRPr="001D163F" w:rsidRDefault="001D163F" w:rsidP="004E6896">
      <w:pPr>
        <w:spacing w:after="0" w:line="240" w:lineRule="auto"/>
        <w:jc w:val="center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</w:p>
    <w:p w:rsidR="001D163F" w:rsidRPr="001D163F" w:rsidRDefault="001D163F" w:rsidP="004E6896">
      <w:pPr>
        <w:spacing w:after="0" w:line="240" w:lineRule="auto"/>
        <w:jc w:val="center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</w:p>
    <w:p w:rsidR="001D163F" w:rsidRPr="001D163F" w:rsidRDefault="001D163F" w:rsidP="004E6896">
      <w:pPr>
        <w:spacing w:after="0" w:line="240" w:lineRule="auto"/>
        <w:jc w:val="center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</w:p>
    <w:p w:rsidR="001D163F" w:rsidRPr="001D163F" w:rsidRDefault="001D163F" w:rsidP="004E6896">
      <w:pPr>
        <w:spacing w:after="0" w:line="240" w:lineRule="auto"/>
        <w:jc w:val="center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</w:p>
    <w:p w:rsidR="001D163F" w:rsidRPr="001D163F" w:rsidRDefault="001D163F" w:rsidP="004E6896">
      <w:pPr>
        <w:spacing w:after="0" w:line="240" w:lineRule="auto"/>
        <w:jc w:val="center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</w:p>
    <w:p w:rsidR="001D163F" w:rsidRPr="001D163F" w:rsidRDefault="001D163F" w:rsidP="004E6896">
      <w:pPr>
        <w:spacing w:after="0" w:line="240" w:lineRule="auto"/>
        <w:jc w:val="center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</w:p>
    <w:p w:rsidR="001D163F" w:rsidRPr="001D163F" w:rsidRDefault="001D163F" w:rsidP="004E6896">
      <w:pPr>
        <w:spacing w:after="0" w:line="240" w:lineRule="auto"/>
        <w:jc w:val="center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</w:p>
    <w:p w:rsidR="001D163F" w:rsidRPr="001D163F" w:rsidRDefault="001D163F" w:rsidP="004E6896">
      <w:pPr>
        <w:spacing w:after="0" w:line="240" w:lineRule="auto"/>
        <w:jc w:val="center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</w:p>
    <w:p w:rsidR="004E6896" w:rsidRPr="001D163F" w:rsidRDefault="004D25A2" w:rsidP="004E6896">
      <w:pPr>
        <w:spacing w:after="0" w:line="240" w:lineRule="auto"/>
        <w:jc w:val="center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Оценочные</w:t>
      </w:r>
      <w:r w:rsidR="001D163F" w:rsidRPr="001D163F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материалы к р</w:t>
      </w:r>
      <w:r w:rsidR="004E6896" w:rsidRPr="001D163F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абоч</w:t>
      </w:r>
      <w:r w:rsidR="001D163F" w:rsidRPr="001D163F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ей</w:t>
      </w:r>
      <w:r w:rsidR="004E6896" w:rsidRPr="001D163F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модульн</w:t>
      </w:r>
      <w:r w:rsidR="001D163F" w:rsidRPr="001D163F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ой</w:t>
      </w:r>
      <w:r w:rsidR="004E6896" w:rsidRPr="001D163F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программ</w:t>
      </w:r>
      <w:r w:rsidR="001D163F" w:rsidRPr="001D163F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е</w:t>
      </w:r>
    </w:p>
    <w:p w:rsidR="004E6896" w:rsidRPr="001D163F" w:rsidRDefault="004E6896" w:rsidP="004E6896">
      <w:pPr>
        <w:spacing w:after="0" w:line="240" w:lineRule="auto"/>
        <w:jc w:val="center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r w:rsidRPr="001D163F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«</w:t>
      </w:r>
      <w:r w:rsidR="009E49BD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Цветик-семицветик</w:t>
      </w:r>
      <w:r w:rsidRPr="001D163F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»</w:t>
      </w:r>
    </w:p>
    <w:p w:rsidR="004E6896" w:rsidRPr="001D163F" w:rsidRDefault="004E6896" w:rsidP="004E6896">
      <w:pPr>
        <w:spacing w:after="0" w:line="240" w:lineRule="auto"/>
        <w:jc w:val="center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</w:p>
    <w:p w:rsidR="004E6896" w:rsidRPr="001D163F" w:rsidRDefault="004E6896" w:rsidP="004E6896">
      <w:pPr>
        <w:spacing w:after="0" w:line="240" w:lineRule="auto"/>
        <w:jc w:val="center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1D163F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дополнительной общеобразовательной общеразвивающей программы социально-гуманитарной направленности «Школа Незнайки»</w:t>
      </w:r>
    </w:p>
    <w:p w:rsidR="004E6896" w:rsidRPr="001D163F" w:rsidRDefault="004E6896" w:rsidP="004E6896">
      <w:pPr>
        <w:spacing w:after="0" w:line="240" w:lineRule="auto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4E6896" w:rsidRPr="001D163F" w:rsidRDefault="004E6896" w:rsidP="004E6896">
      <w:pPr>
        <w:spacing w:after="0" w:line="240" w:lineRule="auto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4E6896" w:rsidRPr="001D163F" w:rsidRDefault="004E6896" w:rsidP="004E6896">
      <w:pPr>
        <w:spacing w:after="0" w:line="240" w:lineRule="auto"/>
        <w:ind w:left="5670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BA1371" w:rsidRDefault="00BA1371" w:rsidP="003E09AC">
      <w:pPr>
        <w:spacing w:after="0" w:line="240" w:lineRule="auto"/>
        <w:ind w:left="5670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BA1371" w:rsidRDefault="00BA1371" w:rsidP="003E09AC">
      <w:pPr>
        <w:spacing w:after="0" w:line="240" w:lineRule="auto"/>
        <w:ind w:left="5670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BA1371" w:rsidRDefault="00BA1371" w:rsidP="003E09AC">
      <w:pPr>
        <w:spacing w:after="0" w:line="240" w:lineRule="auto"/>
        <w:ind w:left="5670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BA1371" w:rsidRDefault="00BA1371" w:rsidP="003E09AC">
      <w:pPr>
        <w:spacing w:after="0" w:line="240" w:lineRule="auto"/>
        <w:ind w:left="5670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BA1371" w:rsidRDefault="00BA1371" w:rsidP="003E09AC">
      <w:pPr>
        <w:spacing w:after="0" w:line="240" w:lineRule="auto"/>
        <w:ind w:left="5670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BA1371" w:rsidRDefault="00BA1371" w:rsidP="003E09AC">
      <w:pPr>
        <w:spacing w:after="0" w:line="240" w:lineRule="auto"/>
        <w:ind w:left="5670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BA1371" w:rsidRDefault="00BA1371" w:rsidP="003E09AC">
      <w:pPr>
        <w:spacing w:after="0" w:line="240" w:lineRule="auto"/>
        <w:ind w:left="5670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BA1371" w:rsidRDefault="00BA1371" w:rsidP="003E09AC">
      <w:pPr>
        <w:spacing w:after="0" w:line="240" w:lineRule="auto"/>
        <w:ind w:left="5670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BA1371" w:rsidRDefault="00BA1371" w:rsidP="003E09AC">
      <w:pPr>
        <w:spacing w:after="0" w:line="240" w:lineRule="auto"/>
        <w:ind w:left="5670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3E09AC" w:rsidRPr="003E09AC" w:rsidRDefault="003E09AC" w:rsidP="003E09AC">
      <w:pPr>
        <w:spacing w:after="0" w:line="240" w:lineRule="auto"/>
        <w:ind w:left="5670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3E09A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Автор-составитель:</w:t>
      </w:r>
    </w:p>
    <w:p w:rsidR="009E49BD" w:rsidRPr="009E49BD" w:rsidRDefault="009E49BD" w:rsidP="009E49BD">
      <w:pPr>
        <w:spacing w:after="0" w:line="240" w:lineRule="auto"/>
        <w:ind w:left="5670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</w:p>
    <w:p w:rsidR="009E49BD" w:rsidRPr="009E49BD" w:rsidRDefault="009E49BD" w:rsidP="009E49BD">
      <w:pPr>
        <w:spacing w:after="0" w:line="240" w:lineRule="auto"/>
        <w:ind w:left="5670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proofErr w:type="spellStart"/>
      <w:r w:rsidRPr="009E49BD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Ешукова</w:t>
      </w:r>
      <w:proofErr w:type="spellEnd"/>
      <w:r w:rsidRPr="009E49BD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Оксана Михайловна, </w:t>
      </w:r>
    </w:p>
    <w:p w:rsidR="009E49BD" w:rsidRPr="009E49BD" w:rsidRDefault="009E49BD" w:rsidP="009E49BD">
      <w:pPr>
        <w:spacing w:after="0" w:line="240" w:lineRule="auto"/>
        <w:ind w:left="5670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</w:p>
    <w:p w:rsidR="009E49BD" w:rsidRPr="009E49BD" w:rsidRDefault="009E49BD" w:rsidP="009E49BD">
      <w:pPr>
        <w:spacing w:after="0" w:line="240" w:lineRule="auto"/>
        <w:ind w:left="5670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9E49BD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педагог-психолог</w:t>
      </w:r>
    </w:p>
    <w:p w:rsidR="004E6896" w:rsidRPr="009E49BD" w:rsidRDefault="009E49BD" w:rsidP="009E49BD">
      <w:pPr>
        <w:spacing w:after="0" w:line="240" w:lineRule="auto"/>
        <w:ind w:left="5670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9E49BD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ЧДОУ «УКЦ «Ступени»</w:t>
      </w:r>
    </w:p>
    <w:p w:rsidR="004E6896" w:rsidRPr="001D163F" w:rsidRDefault="004E6896" w:rsidP="004E6896">
      <w:pPr>
        <w:spacing w:after="0" w:line="240" w:lineRule="auto"/>
        <w:ind w:left="5670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4E6896" w:rsidRPr="001D163F" w:rsidRDefault="004E6896" w:rsidP="004E6896">
      <w:pPr>
        <w:spacing w:after="0" w:line="240" w:lineRule="auto"/>
        <w:ind w:left="5670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4E6896" w:rsidRPr="001D163F" w:rsidRDefault="004E6896" w:rsidP="004E6896">
      <w:pPr>
        <w:spacing w:after="0" w:line="240" w:lineRule="auto"/>
        <w:ind w:left="5670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4E6896" w:rsidRPr="001D163F" w:rsidRDefault="004E6896" w:rsidP="004E6896">
      <w:pPr>
        <w:spacing w:after="0" w:line="240" w:lineRule="auto"/>
        <w:ind w:left="5670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4E6896" w:rsidRPr="001D163F" w:rsidRDefault="004E6896" w:rsidP="004E6896">
      <w:pPr>
        <w:spacing w:after="0" w:line="240" w:lineRule="auto"/>
        <w:ind w:left="5670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4E6896" w:rsidRPr="001D163F" w:rsidRDefault="004E6896" w:rsidP="004E6896">
      <w:pPr>
        <w:spacing w:after="0" w:line="240" w:lineRule="auto"/>
        <w:ind w:left="5670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4E6896" w:rsidRPr="001D163F" w:rsidRDefault="004E6896" w:rsidP="004E6896">
      <w:pPr>
        <w:spacing w:after="0" w:line="240" w:lineRule="auto"/>
        <w:ind w:left="5670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4E6896" w:rsidRPr="001D163F" w:rsidRDefault="004E6896" w:rsidP="004E6896">
      <w:pPr>
        <w:spacing w:after="0" w:line="240" w:lineRule="auto"/>
        <w:ind w:left="5670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4E6896" w:rsidRPr="001D163F" w:rsidRDefault="004E6896" w:rsidP="004E6896">
      <w:pPr>
        <w:spacing w:after="0" w:line="240" w:lineRule="auto"/>
        <w:ind w:left="5670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4E6896" w:rsidRPr="001D163F" w:rsidRDefault="004E6896" w:rsidP="004E6896">
      <w:pPr>
        <w:spacing w:after="0" w:line="240" w:lineRule="auto"/>
        <w:ind w:left="5670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4E6896" w:rsidRPr="001D163F" w:rsidRDefault="004E6896" w:rsidP="004E6896">
      <w:pPr>
        <w:spacing w:after="0" w:line="240" w:lineRule="auto"/>
        <w:ind w:left="5670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9E49BD" w:rsidRDefault="009E49BD" w:rsidP="004E6896">
      <w:pPr>
        <w:spacing w:after="0" w:line="240" w:lineRule="auto"/>
        <w:jc w:val="center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4E6896" w:rsidRDefault="004E6896" w:rsidP="004E6896">
      <w:pPr>
        <w:spacing w:after="0" w:line="240" w:lineRule="auto"/>
        <w:jc w:val="center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1D163F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Омск, 2023</w:t>
      </w:r>
    </w:p>
    <w:p w:rsidR="00946404" w:rsidRDefault="00946404" w:rsidP="004E6896">
      <w:pPr>
        <w:spacing w:after="0" w:line="240" w:lineRule="auto"/>
        <w:jc w:val="center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946404" w:rsidRDefault="00946404" w:rsidP="004E6896">
      <w:pPr>
        <w:spacing w:after="0" w:line="240" w:lineRule="auto"/>
        <w:jc w:val="center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A7C64" w:rsidRDefault="00DA7C64" w:rsidP="004E6896">
      <w:pPr>
        <w:spacing w:after="0" w:line="240" w:lineRule="auto"/>
        <w:jc w:val="center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31694C" w:rsidRDefault="0031694C" w:rsidP="0031694C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</w:rPr>
      </w:pPr>
      <w:r>
        <w:rPr>
          <w:rFonts w:ascii="Times New Roman" w:hAnsi="Times New Roman" w:cs="Times New Roman"/>
          <w:color w:val="333333"/>
          <w:sz w:val="24"/>
          <w:szCs w:val="24"/>
        </w:rPr>
        <w:lastRenderedPageBreak/>
        <w:t xml:space="preserve">Рабочая модульная программа </w:t>
      </w:r>
      <w:r>
        <w:rPr>
          <w:rFonts w:ascii="Times New Roman" w:hAnsi="Times New Roman" w:cs="Times New Roman"/>
          <w:b/>
          <w:color w:val="333333"/>
          <w:sz w:val="24"/>
          <w:szCs w:val="24"/>
        </w:rPr>
        <w:t>для детей 3-7 лет</w:t>
      </w:r>
      <w:r>
        <w:rPr>
          <w:rFonts w:ascii="Times New Roman" w:hAnsi="Times New Roman" w:cs="Times New Roman"/>
          <w:color w:val="333333"/>
          <w:sz w:val="24"/>
          <w:szCs w:val="24"/>
        </w:rPr>
        <w:t xml:space="preserve"> «Цветик-семицветик» дополнительной общеобразовательной общеразвивающей программы социально-гуманитарной направленности «Школа Незнайки» (далее Программа) составлена на основе программы психолого-педагогических занятий для дошкольников «Цветик-семицветик» под редакцией Н.Ю. </w:t>
      </w:r>
      <w:proofErr w:type="spellStart"/>
      <w:r>
        <w:rPr>
          <w:rFonts w:ascii="Times New Roman" w:hAnsi="Times New Roman" w:cs="Times New Roman"/>
          <w:color w:val="333333"/>
          <w:sz w:val="24"/>
          <w:szCs w:val="24"/>
        </w:rPr>
        <w:t>Куражевой</w:t>
      </w:r>
      <w:proofErr w:type="spellEnd"/>
      <w:r>
        <w:rPr>
          <w:rFonts w:ascii="Times New Roman" w:hAnsi="Times New Roman" w:cs="Times New Roman"/>
          <w:color w:val="333333"/>
          <w:sz w:val="24"/>
          <w:szCs w:val="24"/>
        </w:rPr>
        <w:t xml:space="preserve">, «Давай познакомимся! Тренинговое развитие и коррекция эмоционального мира дошкольников 4-6 лет», автор-составитель И.А. </w:t>
      </w:r>
      <w:proofErr w:type="spellStart"/>
      <w:r>
        <w:rPr>
          <w:rFonts w:ascii="Times New Roman" w:hAnsi="Times New Roman" w:cs="Times New Roman"/>
          <w:color w:val="333333"/>
          <w:sz w:val="24"/>
          <w:szCs w:val="24"/>
        </w:rPr>
        <w:t>Пазухина</w:t>
      </w:r>
      <w:proofErr w:type="spellEnd"/>
      <w:r>
        <w:rPr>
          <w:rFonts w:ascii="Times New Roman" w:hAnsi="Times New Roman" w:cs="Times New Roman"/>
          <w:color w:val="333333"/>
          <w:sz w:val="24"/>
          <w:szCs w:val="24"/>
        </w:rPr>
        <w:t>.</w:t>
      </w:r>
    </w:p>
    <w:p w:rsidR="0031694C" w:rsidRDefault="0031694C" w:rsidP="0031694C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</w:rPr>
      </w:pPr>
      <w:r>
        <w:rPr>
          <w:rFonts w:ascii="Times New Roman" w:hAnsi="Times New Roman" w:cs="Times New Roman"/>
          <w:b/>
          <w:color w:val="333333"/>
          <w:sz w:val="24"/>
          <w:szCs w:val="24"/>
        </w:rPr>
        <w:t>Срок реализации Программы – 4 года.</w:t>
      </w:r>
    </w:p>
    <w:p w:rsidR="00DA7C64" w:rsidRDefault="00DA7C64" w:rsidP="004E6896">
      <w:pPr>
        <w:spacing w:after="0" w:line="240" w:lineRule="auto"/>
        <w:jc w:val="center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bookmarkStart w:id="1" w:name="_GoBack"/>
      <w:bookmarkEnd w:id="0"/>
      <w:bookmarkEnd w:id="1"/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Оценка образовательных результатов обучающихся по программе</w:t>
      </w:r>
      <w:r w:rsidR="000E28EA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«Цветик-семицветик» осуществляется в ходе мониторинга на основании</w:t>
      </w:r>
      <w:r w:rsidR="00AB2A1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оценочных материалов.</w:t>
      </w:r>
    </w:p>
    <w:p w:rsidR="00AB2A13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Оценка производится в процессе диагностики</w:t>
      </w:r>
      <w:r w:rsidR="00AB2A1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,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включает в себя входную (в</w:t>
      </w:r>
      <w:r w:rsidR="00AB2A1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начале года) и итоговую (в конце года) диагностику познавательных процессов; эмоциональной, личностной и волевой сферы. 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Её результаты использ</w:t>
      </w:r>
      <w:r w:rsidR="00AB2A1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уются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 индивидуальном подходе к ребенку на занятиях, в составлении коррекционной программы и в консультировании родителей и педагогов.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Диагностические методики имею свои шкалы оценивания уровня развития</w:t>
      </w:r>
      <w:r w:rsidR="00AB2A1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ребенка.</w:t>
      </w:r>
    </w:p>
    <w:p w:rsidR="00DA7C64" w:rsidRPr="00AB2A13" w:rsidRDefault="00DA7C64" w:rsidP="00AB2A13">
      <w:pPr>
        <w:spacing w:after="0" w:line="240" w:lineRule="auto"/>
        <w:ind w:firstLine="851"/>
        <w:jc w:val="center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r w:rsidRPr="00AB2A13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Диагностика младшей группы (3-4 года)</w:t>
      </w:r>
    </w:p>
    <w:p w:rsidR="00AB2A13" w:rsidRDefault="00AB2A13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После предварительной беседы и установления контакта с ребенком</w:t>
      </w:r>
      <w:r w:rsidR="00AB2A1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ему предлагают выполнить следующие задания.</w:t>
      </w:r>
    </w:p>
    <w:p w:rsidR="000E28EA" w:rsidRDefault="00AB2A13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14122378">
            <wp:simplePos x="0" y="0"/>
            <wp:positionH relativeFrom="margin">
              <wp:align>right</wp:align>
            </wp:positionH>
            <wp:positionV relativeFrom="paragraph">
              <wp:posOffset>29690</wp:posOffset>
            </wp:positionV>
            <wp:extent cx="1820174" cy="2897672"/>
            <wp:effectExtent l="0" t="0" r="889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869" t="39304" r="26812" b="31863"/>
                    <a:stretch/>
                  </pic:blipFill>
                  <pic:spPr bwMode="auto">
                    <a:xfrm>
                      <a:off x="0" y="0"/>
                      <a:ext cx="1820174" cy="28976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A7C64" w:rsidRPr="00AB2A13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proofErr w:type="spellStart"/>
      <w:r w:rsidRPr="00AB2A13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Субтест</w:t>
      </w:r>
      <w:proofErr w:type="spellEnd"/>
      <w:r w:rsidRPr="00AB2A13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1. «Коробка форм» (восприятие)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Цель: оценка степени сформированно</w:t>
      </w:r>
      <w:r w:rsidR="00AB2A1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сти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восприятия</w:t>
      </w:r>
      <w:r w:rsidR="00AB2A1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формы и пространственных отношений, способности</w:t>
      </w:r>
      <w:r w:rsidR="00AB2A1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производить анализ расположения фигур в</w:t>
      </w:r>
      <w:r w:rsidR="00AB2A1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пространстве.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Процедура проведения. Перед ребенком</w:t>
      </w:r>
      <w:r w:rsidR="00AB2A1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раскладываются фигуры-вкладыши и ставится ящик с</w:t>
      </w:r>
      <w:r w:rsidR="00AB2A1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прорезями (доска </w:t>
      </w:r>
      <w:proofErr w:type="spellStart"/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Сегена</w:t>
      </w:r>
      <w:proofErr w:type="spellEnd"/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) </w:t>
      </w:r>
      <w:r w:rsidR="00AB2A1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(см. рисунок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), фигуры вынимают.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Инструкция: «В этом домике живут фигуры. У каждой</w:t>
      </w:r>
      <w:r w:rsidR="00AB2A1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своя дверка. Найди дверку для каждой фигуры».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Критерии оценки</w:t>
      </w:r>
    </w:p>
    <w:p w:rsidR="00DA7C64" w:rsidRPr="00DA7C64" w:rsidRDefault="00AB2A13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-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Ребенок выполняет задание на основе зрительного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соотнесения — 2 балла.</w:t>
      </w:r>
    </w:p>
    <w:p w:rsidR="00DA7C64" w:rsidRPr="00DA7C64" w:rsidRDefault="00AB2A13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часто примеривает, прикладывает фигуру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вкладыш к подходящей прорези и выполняет задание правильно — 1 балл.</w:t>
      </w:r>
    </w:p>
    <w:p w:rsidR="00DA7C64" w:rsidRPr="00DA7C64" w:rsidRDefault="00AB2A13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Ребенок не справился с заданием — 0 баллов.</w:t>
      </w:r>
    </w:p>
    <w:p w:rsidR="00AB2A13" w:rsidRDefault="00AB2A13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 Протоколе отмечается, справился ли ребенок с заданием и как он</w:t>
      </w:r>
      <w:r w:rsidR="00AB2A1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действует — путем зрительного соотнесения или методом проб и ошибок, в</w:t>
      </w:r>
      <w:r w:rsidR="00AB2A1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разделе «Примечания» фиксируются высказывания ребенка во время</w:t>
      </w:r>
      <w:r w:rsidR="00AB2A1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выполнения задания, можно также попросить ребенка назвать и показать</w:t>
      </w:r>
      <w:r w:rsidR="00AB2A1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знакомые фигуры (например, квадрат, треугольник) и отметить, справился</w:t>
      </w:r>
      <w:r w:rsidR="00AB2A1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ли он с этим заданием.</w:t>
      </w:r>
    </w:p>
    <w:p w:rsidR="00AB2A13" w:rsidRDefault="00AB2A13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A7C64" w:rsidRPr="00AB2A13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proofErr w:type="spellStart"/>
      <w:r w:rsidRPr="00AB2A13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Субтест</w:t>
      </w:r>
      <w:proofErr w:type="spellEnd"/>
      <w:r w:rsidRPr="00AB2A13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2. «Матрешка 3-составная» (мышление)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Цель: выявление понимания ребенком инструкции, сформированное</w:t>
      </w:r>
      <w:r w:rsidR="00AB2A1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понятия величины; оценка уровня развития наглядно-действенного</w:t>
      </w:r>
      <w:r w:rsidR="00AB2A1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мышления.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Процедура проведения. Ребенку показывают матрешку, психолог ее</w:t>
      </w:r>
      <w:r w:rsidR="00AB2A1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разбирает, а затем собирает. После этого матрешку ставят перед ребенком и</w:t>
      </w:r>
      <w:r w:rsidR="00AB2A1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предлагают ему сделать то же самое. Кроме того, ребенка просят показать</w:t>
      </w:r>
      <w:r w:rsidR="00AB2A1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самую большую матрешку, самую маленькую, поставить их по росту.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lastRenderedPageBreak/>
        <w:t>Критерии оценки</w:t>
      </w:r>
    </w:p>
    <w:p w:rsidR="00DA7C64" w:rsidRPr="00DA7C64" w:rsidRDefault="00AB2A13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понимает инструкцию, самостоятельно путем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проб разбирает и собирает матрешку — 2 балла.</w:t>
      </w:r>
    </w:p>
    <w:p w:rsidR="00DA7C64" w:rsidRPr="00DA7C64" w:rsidRDefault="00AB2A13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справляется с заданием при помощи взрослого —1 балл.</w:t>
      </w:r>
    </w:p>
    <w:p w:rsidR="00DA7C64" w:rsidRPr="00DA7C64" w:rsidRDefault="00AB2A13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не справляется с заданием — 0 баллов.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 Протоколе фиксируется, как ребенок справился с заданием, в разделе</w:t>
      </w:r>
      <w:r w:rsidR="00AB2A1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«Примечания» — смог ли он поставить матрешек по росту.</w:t>
      </w:r>
    </w:p>
    <w:p w:rsidR="00DA7C64" w:rsidRPr="00AB2A13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proofErr w:type="spellStart"/>
      <w:r w:rsidRPr="00AB2A13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Субтест</w:t>
      </w:r>
      <w:proofErr w:type="spellEnd"/>
      <w:r w:rsidRPr="00AB2A13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3. «Разрезные картинки 2—3-составные» (мышление,</w:t>
      </w:r>
      <w:r w:rsidR="00AB2A13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</w:t>
      </w:r>
      <w:r w:rsidRPr="00AB2A13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восприятие)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Цель: оценка сформированности наглядно-действенного мышления,</w:t>
      </w:r>
      <w:r w:rsidR="00AB2A1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степени овладения зрительным синтезом (объединением элементов в</w:t>
      </w:r>
      <w:r w:rsidR="00AB2A1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целостный образ).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Процедура проведения. Перед ребенком выкладывают картинку,</w:t>
      </w:r>
      <w:r w:rsidR="00AB2A1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разрезанную на две части. Части раскладывают так, чтобы их надо было не</w:t>
      </w:r>
      <w:r w:rsidR="00AB2A1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просто сдвинуть вместе, а придать им нужное пространственное положение.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Взрослый спрашивает: «Как ты думаешь, что нарисовано на этой картинке?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Что получится, когда ты сложишь части вместе?»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После выполнения задания картинку убирают и предлагают ребенку</w:t>
      </w:r>
      <w:r w:rsidR="00AB2A1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собрать другую картинку, разрезанную уже на три части.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Критерии оценки</w:t>
      </w:r>
    </w:p>
    <w:p w:rsidR="00DA7C64" w:rsidRPr="00DA7C64" w:rsidRDefault="00AB2A13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узнал, что нарисовано на картинке, </w:t>
      </w:r>
      <w:proofErr w:type="gramStart"/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и верно</w:t>
      </w:r>
      <w:proofErr w:type="gramEnd"/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собрал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части в обоих случаях — 2 балла.</w:t>
      </w:r>
    </w:p>
    <w:p w:rsidR="00DA7C64" w:rsidRPr="00DA7C64" w:rsidRDefault="00AB2A13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выполнил задание путем проб — 1 балл.</w:t>
      </w:r>
    </w:p>
    <w:p w:rsidR="00DA7C64" w:rsidRPr="00DA7C64" w:rsidRDefault="00AB2A13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составляет картинки после многочисленных не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адекватных проб или не справляется с заданием — 0 баллов.</w:t>
      </w:r>
    </w:p>
    <w:p w:rsid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 Протоколе следует отметить, смог ли ребенок узнать изображение и</w:t>
      </w:r>
      <w:r w:rsidR="00AB2A1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сколько проб он сделал, в разделе «Примечания» фиксируется, какой рукой</w:t>
      </w:r>
      <w:r w:rsidR="00AB2A1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работает ребенок.</w:t>
      </w:r>
    </w:p>
    <w:p w:rsidR="00AB2A13" w:rsidRPr="00DA7C64" w:rsidRDefault="00AB2A13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A7C64" w:rsidRPr="00AB2A13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proofErr w:type="spellStart"/>
      <w:r w:rsidRPr="00AB2A13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Субтест</w:t>
      </w:r>
      <w:proofErr w:type="spellEnd"/>
      <w:r w:rsidRPr="00AB2A13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4. «Цветные кубики» (восприятие)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Цель: оценка способности воспринимать цвета, соотносить их, находить</w:t>
      </w:r>
      <w:r w:rsidR="00AB2A1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одинаковые, знания названий цветов, умения работать по устной</w:t>
      </w:r>
      <w:r w:rsidR="00E83AF7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инструкции.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Процедура проведения. У психолога и ребенка по одинаковому комплекту</w:t>
      </w:r>
      <w:r w:rsidR="00E83AF7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цветных кубиков (синий, желтый, зеленый, красный).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1) Психолог берет один из кубиков и предлагает ребенку показать такой</w:t>
      </w:r>
      <w:r w:rsidR="00E83AF7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же. Аналогично выполняются задания со всеми кубиками.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2)</w:t>
      </w:r>
      <w:r w:rsidR="00E83AF7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Ребенку предлагают показать красный кубик, затем синий,</w:t>
      </w:r>
      <w:r w:rsidR="00E83AF7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желтый, зеленый.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3)</w:t>
      </w:r>
      <w:r w:rsidR="00E83AF7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Психолог поочередно берет кубики и спрашивает, какого</w:t>
      </w:r>
      <w:r w:rsidR="00E83AF7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они цвета.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Критерии оценки</w:t>
      </w:r>
    </w:p>
    <w:p w:rsidR="00DA7C64" w:rsidRPr="00DA7C64" w:rsidRDefault="00E83AF7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правильно показывает и называет цвета кубиков —2 балла.</w:t>
      </w:r>
    </w:p>
    <w:p w:rsidR="00DA7C64" w:rsidRPr="00DA7C64" w:rsidRDefault="00E83AF7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верно показывает кубики, но путается в названиях цветов — 1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балл.</w:t>
      </w:r>
    </w:p>
    <w:p w:rsidR="00DA7C64" w:rsidRPr="00DA7C64" w:rsidRDefault="00E83AF7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не справляется с заданием — 0 баллов.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 Протоколе следует отметить, как ребенок выполняет каждое из трех</w:t>
      </w:r>
      <w:r w:rsidR="00E83AF7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заданий, названий каких цветов он не знает.</w:t>
      </w:r>
    </w:p>
    <w:p w:rsidR="00E83AF7" w:rsidRDefault="00E83AF7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A7C64" w:rsidRPr="00E83AF7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proofErr w:type="spellStart"/>
      <w:r w:rsidRPr="00E83AF7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Субтест</w:t>
      </w:r>
      <w:proofErr w:type="spellEnd"/>
      <w:r w:rsidRPr="00E83AF7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5. «Парные картинки» (внимание, общая осведомленность)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Цель: оценка способности концентрировать внимание на</w:t>
      </w:r>
      <w:r w:rsidR="00E83AF7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предъявляемых объектах, наблюдательности, зрительной памяти.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Процедура проведения. Перед ребенком выкладывают картинки.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Аналогичный набор находится у психолога. Ребенку поочередно</w:t>
      </w:r>
      <w:r w:rsidR="00E83AF7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предъявляют картинки, предлагают найти такую же и сказать, что на ней</w:t>
      </w:r>
      <w:r w:rsidR="00E83AF7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изображено.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Критерии оценки</w:t>
      </w:r>
    </w:p>
    <w:p w:rsidR="00DA7C64" w:rsidRPr="00DA7C64" w:rsidRDefault="00E83AF7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-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Ребенок правильно сказал, что изображено на картинках, и нашел пары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— 2 балла.</w:t>
      </w:r>
    </w:p>
    <w:p w:rsidR="00DA7C64" w:rsidRPr="00DA7C64" w:rsidRDefault="00E83AF7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правильно назвал 3—5 изображений, но испытывал затруднения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при выполнении задания — 1 балл.</w:t>
      </w:r>
    </w:p>
    <w:p w:rsidR="00DA7C64" w:rsidRPr="00DA7C64" w:rsidRDefault="00E83AF7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lastRenderedPageBreak/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назвал меньше трех изображений на картинках, не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смог подобрать пары — 0 баллов.</w:t>
      </w:r>
    </w:p>
    <w:p w:rsid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 Протоколе отмечается, какие предметы названы неправильно, каким</w:t>
      </w:r>
      <w:r w:rsidR="00E83AF7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словом заменены правильные названия.</w:t>
      </w:r>
    </w:p>
    <w:p w:rsidR="00E83AF7" w:rsidRPr="00DA7C64" w:rsidRDefault="00E83AF7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A7C64" w:rsidRPr="00E83AF7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proofErr w:type="spellStart"/>
      <w:r w:rsidRPr="00E83AF7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Субтест</w:t>
      </w:r>
      <w:proofErr w:type="spellEnd"/>
      <w:r w:rsidRPr="00E83AF7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6. «Угадай, чего не стало?» (память)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Цель: оценка уровня развития непроизвольной памяти, понимания</w:t>
      </w:r>
      <w:r w:rsidR="00E83AF7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инструкции, внимания.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Процедура проведения. Перед ребенком размещают шесть игрушек и</w:t>
      </w:r>
      <w:r w:rsidR="00E83AF7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предлагают назвать их, затем ребенок закрывает глаза, а психолог</w:t>
      </w:r>
      <w:r w:rsidR="0091286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убирает две игрушки: «Сейчас игрушки будут играть с тобой в</w:t>
      </w:r>
      <w:r w:rsidR="0091286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прятки. Ты закроешь глаза, а какие-то игрушки спрячутся. Когда ты</w:t>
      </w:r>
      <w:r w:rsidR="0091286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откроешь глазки, надо будет сказать, каких игрушек нет».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Критерии оценки</w:t>
      </w:r>
    </w:p>
    <w:p w:rsidR="00DA7C64" w:rsidRPr="00DA7C64" w:rsidRDefault="0091286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запомнил 2 игрушки — 2 балла.</w:t>
      </w:r>
    </w:p>
    <w:p w:rsidR="00DA7C64" w:rsidRPr="00DA7C64" w:rsidRDefault="0091286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запомнил 1 игрушку — 1 балл.</w:t>
      </w:r>
    </w:p>
    <w:p w:rsidR="00DA7C64" w:rsidRPr="00DA7C64" w:rsidRDefault="0091286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не назвал ни одной спрятанной игрушки или не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понял инструкции — 0 баллов.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 Протоколе записывается, сколько игрушек запомнил ребенок.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Оценка результатов</w:t>
      </w:r>
      <w:r w:rsidR="0091286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Высокий уровень —</w:t>
      </w:r>
      <w:r w:rsidR="0091286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8</w:t>
      </w:r>
      <w:r w:rsidR="0091286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12 баллов.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Средний уровень —</w:t>
      </w:r>
      <w:r w:rsidR="0091286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5</w:t>
      </w:r>
      <w:r w:rsidR="0091286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7 баллов.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Низкий уровень — 0</w:t>
      </w:r>
      <w:r w:rsidR="0091286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4 балла</w:t>
      </w:r>
    </w:p>
    <w:p w:rsidR="0091286C" w:rsidRDefault="00DB7DF8" w:rsidP="00DB7DF8">
      <w:pPr>
        <w:spacing w:after="0" w:line="240" w:lineRule="auto"/>
        <w:jc w:val="center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noProof/>
        </w:rPr>
        <w:lastRenderedPageBreak/>
        <w:drawing>
          <wp:inline distT="0" distB="0" distL="0" distR="0" wp14:anchorId="7672D606" wp14:editId="53C65CC5">
            <wp:extent cx="4564399" cy="6297283"/>
            <wp:effectExtent l="0" t="0" r="7620" b="889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33551" t="13940" r="31603" b="9141"/>
                    <a:stretch/>
                  </pic:blipFill>
                  <pic:spPr bwMode="auto">
                    <a:xfrm>
                      <a:off x="0" y="0"/>
                      <a:ext cx="4601749" cy="63488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67C84" w:rsidRDefault="00267C84" w:rsidP="00267C84">
      <w:pPr>
        <w:spacing w:after="0" w:line="240" w:lineRule="auto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noProof/>
        </w:rPr>
        <w:lastRenderedPageBreak/>
        <w:drawing>
          <wp:inline distT="0" distB="0" distL="0" distR="0" wp14:anchorId="558B1F3E" wp14:editId="16370E85">
            <wp:extent cx="5594400" cy="7772400"/>
            <wp:effectExtent l="0" t="0" r="635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3550" t="16961" r="32475" b="7516"/>
                    <a:stretch/>
                  </pic:blipFill>
                  <pic:spPr bwMode="auto">
                    <a:xfrm>
                      <a:off x="0" y="0"/>
                      <a:ext cx="5619651" cy="78074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67C84" w:rsidRDefault="00267C8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267C84" w:rsidRDefault="00267C8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267C84" w:rsidRDefault="00267C8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267C84" w:rsidRDefault="00267C8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267C84" w:rsidRDefault="00267C8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267C84" w:rsidRDefault="00267C8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267C84" w:rsidRDefault="00267C8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267C84" w:rsidRDefault="00267C8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267C84" w:rsidRDefault="00267C8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A7C64" w:rsidRPr="00267C84" w:rsidRDefault="00DA7C64" w:rsidP="00267C84">
      <w:pPr>
        <w:spacing w:after="0" w:line="240" w:lineRule="auto"/>
        <w:ind w:firstLine="851"/>
        <w:jc w:val="center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r w:rsidRPr="00267C84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Диагностика средней группы (4-5 лет)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После предварительной беседы и установления контакта с ребенком ему</w:t>
      </w:r>
      <w:r w:rsidR="00267C8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предлагают выполнить следующие задания.</w:t>
      </w:r>
    </w:p>
    <w:p w:rsidR="00267C84" w:rsidRDefault="00267C8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A7C64" w:rsidRPr="00267C84" w:rsidRDefault="00DE6956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0A54C833" wp14:editId="7190FF67">
            <wp:simplePos x="0" y="0"/>
            <wp:positionH relativeFrom="margin">
              <wp:posOffset>4019910</wp:posOffset>
            </wp:positionH>
            <wp:positionV relativeFrom="paragraph">
              <wp:posOffset>94447</wp:posOffset>
            </wp:positionV>
            <wp:extent cx="1820174" cy="2897672"/>
            <wp:effectExtent l="0" t="0" r="8890" b="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869" t="39304" r="26812" b="31863"/>
                    <a:stretch/>
                  </pic:blipFill>
                  <pic:spPr bwMode="auto">
                    <a:xfrm>
                      <a:off x="0" y="0"/>
                      <a:ext cx="1820174" cy="28976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DA7C64" w:rsidRPr="00267C84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Субтест</w:t>
      </w:r>
      <w:proofErr w:type="spellEnd"/>
      <w:r w:rsidR="00DA7C64" w:rsidRPr="00267C84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1. «Коробка форм» (восприятие)</w:t>
      </w:r>
      <w:r w:rsidRPr="00DE6956">
        <w:rPr>
          <w:noProof/>
        </w:rPr>
        <w:t xml:space="preserve"> 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Цель: оценка степени сформированн</w:t>
      </w:r>
      <w:r w:rsidR="00DE6956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ости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восприятия формы и</w:t>
      </w:r>
      <w:r w:rsidR="00DE6956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пространственных отношений, способности производить анализ</w:t>
      </w:r>
      <w:r w:rsidR="00DE6956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расположения фигур в пространстве.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Процедура проведения. Перед ребенком раскладываются фигуры</w:t>
      </w:r>
      <w:r w:rsidR="00DE6956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вкладыши и ставится ящик с прорезями (доска </w:t>
      </w:r>
      <w:proofErr w:type="spellStart"/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Сегена</w:t>
      </w:r>
      <w:proofErr w:type="spellEnd"/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) (</w:t>
      </w:r>
      <w:r w:rsidR="00DE6956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см. рисунок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), фигуры</w:t>
      </w:r>
      <w:r w:rsidR="00DE6956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вынимают. Инструкция: «В этом домике живут фигуры. У каждой своя</w:t>
      </w:r>
      <w:r w:rsidR="00DE6956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дверка. Найди дверку для каждой фигуры».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Критерии оценки:</w:t>
      </w:r>
    </w:p>
    <w:p w:rsidR="00DA7C64" w:rsidRPr="00DA7C64" w:rsidRDefault="00DE6956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выполняет задание на основе зрительного соотнесения — 2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балла.</w:t>
      </w:r>
    </w:p>
    <w:p w:rsidR="00DA7C64" w:rsidRPr="00DA7C64" w:rsidRDefault="00DE6956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часто примеривает, прикладывает фигуру-вкладыш к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подходящей прорези и выполняет задание правильно — 1 балл.</w:t>
      </w:r>
    </w:p>
    <w:p w:rsidR="00DA7C64" w:rsidRPr="00DA7C64" w:rsidRDefault="00DE6956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не справился с заданием — 0 баллов.</w:t>
      </w:r>
    </w:p>
    <w:p w:rsidR="00DE6956" w:rsidRDefault="00DE6956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 Протоколе отмечается, справился ли ребенок с заданием и как он действует</w:t>
      </w:r>
      <w:r w:rsidR="00DE6956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— путем зрительного соотнесения или методом проб и ошибок, в разделе</w:t>
      </w:r>
      <w:r w:rsidR="00DE6956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«Примечания» фиксируются высказывания ребенка во время выполнения</w:t>
      </w:r>
      <w:r w:rsidR="00DE6956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задания, можно также попросить ребенка назвать и показать знакомые</w:t>
      </w:r>
      <w:r w:rsidR="00DE6956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фигуры (например, квадрат, треугольник) и отметить, справился ли он с этим</w:t>
      </w:r>
      <w:r w:rsidR="00DE6956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заданием.</w:t>
      </w:r>
    </w:p>
    <w:p w:rsidR="00DE6956" w:rsidRDefault="00DE6956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A7C64" w:rsidRPr="00DE6956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proofErr w:type="spellStart"/>
      <w:r w:rsidRPr="00DE6956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Субтест</w:t>
      </w:r>
      <w:proofErr w:type="spellEnd"/>
      <w:r w:rsidRPr="00DE6956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2. Покажи и назови (общая осведомлённость).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Цель: оценка степени сформированности общей осведомлённости по</w:t>
      </w:r>
      <w:r w:rsidR="00DE6956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окружающему миру и умения называть окружающие предметы и знать их</w:t>
      </w:r>
      <w:r w:rsidR="00DE6956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применение.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Процедура проведения. Перед ребёнком выкладываются картинки с</w:t>
      </w:r>
      <w:r w:rsidR="00DE6956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изображениями различных предметов.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Инструкция: «Назови, пожалуйста</w:t>
      </w:r>
      <w:r w:rsidR="00DE6956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,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что тут изображено»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Критерии оценки:</w:t>
      </w:r>
    </w:p>
    <w:p w:rsidR="00DA7C64" w:rsidRPr="00DA7C64" w:rsidRDefault="00DE6956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Ребёнок выполняет задание самостоятельно – 2 балла;</w:t>
      </w:r>
    </w:p>
    <w:p w:rsidR="00DA7C64" w:rsidRPr="00DA7C64" w:rsidRDefault="00DE6956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Ребёнок называет, изображённые предметы, но требуется помощь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взрослого – 1 балл;</w:t>
      </w:r>
    </w:p>
    <w:p w:rsidR="00DA7C64" w:rsidRPr="00DA7C64" w:rsidRDefault="00DE6956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не справился с заданием — 0 баллов</w:t>
      </w:r>
    </w:p>
    <w:p w:rsidR="00DE6956" w:rsidRDefault="00DE6956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A7C64" w:rsidRPr="00DE6956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proofErr w:type="spellStart"/>
      <w:r w:rsidRPr="00DE6956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Субтест</w:t>
      </w:r>
      <w:proofErr w:type="spellEnd"/>
      <w:r w:rsidRPr="00DE6956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3. «Матрешка 4-составная» (мышление)</w:t>
      </w:r>
      <w:r w:rsidR="00DE6956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Цель: выявление понимания ребёнком инструкции, сформированное</w:t>
      </w:r>
      <w:r w:rsidR="00DE6956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понятия величины; оценка уровня развития наглядно-действенного</w:t>
      </w:r>
      <w:r w:rsidR="00DE6956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мышления.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Процедура проведения. Ребёнку показывают матрешку, психолог её</w:t>
      </w:r>
      <w:r w:rsidR="00DE6956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разбирает, а затем собирает. После этого матрешку ставят перед ребёнком и</w:t>
      </w:r>
      <w:r w:rsidR="00DE6956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предлагают ему сделать то же самое. Кроме того, ребёнка просят показать</w:t>
      </w:r>
      <w:r w:rsidR="00DE6956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самую большую матрешку, самую маленькую, поставить их по росту.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Критерии оценки</w:t>
      </w:r>
    </w:p>
    <w:p w:rsidR="00DA7C64" w:rsidRPr="00DA7C64" w:rsidRDefault="00DE6956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Ребёнок понимает инструкцию, самостоятельно путём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проб разбирает и собирает матрёшку — 2 балла.</w:t>
      </w:r>
    </w:p>
    <w:p w:rsidR="00DA7C64" w:rsidRPr="00DA7C64" w:rsidRDefault="00DE6956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Ребёнок справляется с заданием при помощи взрослого —1 балл.</w:t>
      </w:r>
    </w:p>
    <w:p w:rsidR="00DA7C64" w:rsidRPr="00DA7C64" w:rsidRDefault="00DE6956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lastRenderedPageBreak/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Ребёнок не справляется с заданием — 0 баллов.</w:t>
      </w:r>
    </w:p>
    <w:p w:rsid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 Протоколе фиксируется, как ребенок справился с заданием, в разделе</w:t>
      </w:r>
      <w:r w:rsidR="00DE6956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«Примечания» — смог ли он поставить матрешек по росту.</w:t>
      </w:r>
    </w:p>
    <w:p w:rsidR="00DE6956" w:rsidRPr="00DA7C64" w:rsidRDefault="00DE6956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A7C64" w:rsidRPr="00DE6956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proofErr w:type="spellStart"/>
      <w:r w:rsidRPr="00DE6956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Субтест</w:t>
      </w:r>
      <w:proofErr w:type="spellEnd"/>
      <w:r w:rsidRPr="00DE6956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4. «Разрезные картинки 3—4-составные» (мышление, восприятие)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Цель: оценка сформированности наглядно-действенного мышления,</w:t>
      </w:r>
      <w:r w:rsidR="00407335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степени овладения зрительным синтезом (объединением элементов в</w:t>
      </w:r>
      <w:r w:rsidR="00407335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целостный образ).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Процедура проведения. Перед ребенком выкладывают картинку,</w:t>
      </w:r>
      <w:r w:rsidR="00407335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разрезанную на две части. Части раскладывают так, чтобы их надо было не</w:t>
      </w:r>
      <w:r w:rsidR="00407335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просто сдвинуть вместе, а придать им нужное пространственное положение.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Взрослый спрашивает: «Как ты думаешь, что нарисовано на этой картинке?</w:t>
      </w:r>
      <w:r w:rsidR="00407335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Что получится, когда ты сложишь части вместе?»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После выполнения задания картинку убирают и предлагают ребенку</w:t>
      </w:r>
      <w:r w:rsidR="00407335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собрать другую картинку, разрезанную уже на три части.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Критерии оценки</w:t>
      </w:r>
    </w:p>
    <w:p w:rsidR="00DA7C64" w:rsidRPr="00DA7C64" w:rsidRDefault="00407335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узнал, что нарисовано на картинке, </w:t>
      </w:r>
      <w:proofErr w:type="gramStart"/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и верно</w:t>
      </w:r>
      <w:proofErr w:type="gramEnd"/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собрал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части в обоих случаях — 2 балла.</w:t>
      </w:r>
    </w:p>
    <w:p w:rsidR="00DA7C64" w:rsidRPr="00DA7C64" w:rsidRDefault="00407335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выполнил задание путем проб — 1 балл.</w:t>
      </w:r>
    </w:p>
    <w:p w:rsidR="00DA7C64" w:rsidRPr="00DA7C64" w:rsidRDefault="00407335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составляет картинки после многочисленных не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адекватных проб или не справляется с заданием — 0 баллов.</w:t>
      </w:r>
    </w:p>
    <w:p w:rsidR="00407335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 Протоколе следует отметить, смог ли ребенок узнать изображение и</w:t>
      </w:r>
      <w:r w:rsidR="00407335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сколько проб он сделал, в разделе «Примечания» фиксируется, какой рукой</w:t>
      </w:r>
      <w:r w:rsidR="00407335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работает ребенок. </w:t>
      </w:r>
    </w:p>
    <w:p w:rsidR="00407335" w:rsidRDefault="00407335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A7C64" w:rsidRPr="00407335" w:rsidRDefault="00407335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proofErr w:type="spellStart"/>
      <w:r w:rsidRPr="00407335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Субтест</w:t>
      </w:r>
      <w:proofErr w:type="spellEnd"/>
      <w:r w:rsidRPr="00407335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5. </w:t>
      </w:r>
      <w:r w:rsidR="00DA7C64" w:rsidRPr="00407335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«8 предметов» (память)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Цель: анализ объема непосредственной образной памяти у ребенка.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Инструкция: «Посмотри внимательно на картинку, назови нарисованные</w:t>
      </w:r>
      <w:r w:rsidR="00B8128E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предметы и постарайся их запомнить». Затем картинку переворачивают и</w:t>
      </w:r>
      <w:r w:rsidR="00B8128E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предлагают ребенку перечислить предметы, которые он запомнил.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Критерии оценки</w:t>
      </w:r>
    </w:p>
    <w:p w:rsidR="00DA7C64" w:rsidRPr="00DA7C64" w:rsidRDefault="00B8128E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запомнил 4—5 предметов — 2 балла.</w:t>
      </w:r>
    </w:p>
    <w:p w:rsidR="00DA7C64" w:rsidRPr="00DA7C64" w:rsidRDefault="00B8128E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запомнил 3 предмета — 1 балл.</w:t>
      </w:r>
    </w:p>
    <w:p w:rsidR="00DA7C64" w:rsidRPr="00DA7C64" w:rsidRDefault="00B8128E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запомнил менее 3-х предметов — 0 баллов.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 Протоколе отмечается, сколько предметов запомнил ребенок</w:t>
      </w:r>
      <w:r w:rsidR="00B8128E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(предварительно ставятся «+» или «—»).</w:t>
      </w:r>
    </w:p>
    <w:p w:rsidR="00B8128E" w:rsidRDefault="00B8128E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A7C64" w:rsidRPr="00B8128E" w:rsidRDefault="00B8128E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proofErr w:type="spellStart"/>
      <w:r w:rsidRPr="00B8128E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Субтест</w:t>
      </w:r>
      <w:proofErr w:type="spellEnd"/>
      <w:r w:rsidRPr="00B8128E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</w:t>
      </w:r>
      <w:r w:rsidR="00DA7C64" w:rsidRPr="00B8128E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6. Лабиринт (внимание)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Цель: анализ внимания ребёнка.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Инструкция: Посмотри внимательно, тебе надо помочь собачке найти</w:t>
      </w:r>
      <w:r w:rsidR="00B8128E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косточку. Для этого надо пройти по лабиринту. Будь внимателен.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Критерии оценки</w:t>
      </w:r>
    </w:p>
    <w:p w:rsidR="00DA7C64" w:rsidRPr="00DA7C64" w:rsidRDefault="00B8128E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выполнил задание самостоятельно без ошибок — 2 балла.</w:t>
      </w:r>
    </w:p>
    <w:p w:rsidR="00DA7C64" w:rsidRPr="00DA7C64" w:rsidRDefault="00B8128E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выполнил задание с небольшой помощью взрослого — 1 балл.</w:t>
      </w:r>
    </w:p>
    <w:p w:rsidR="00DA7C64" w:rsidRPr="00DA7C64" w:rsidRDefault="00B8128E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не справился с заданием — 0 баллов.</w:t>
      </w:r>
    </w:p>
    <w:p w:rsidR="00B8128E" w:rsidRDefault="00B8128E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A7C64" w:rsidRPr="00B8128E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proofErr w:type="spellStart"/>
      <w:r w:rsidRPr="00B8128E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Субтест</w:t>
      </w:r>
      <w:proofErr w:type="spellEnd"/>
      <w:r w:rsidRPr="00B8128E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7. «Найди такую же картинку» (внимание)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Цель: оценка способности концентрировать внимание на предъявляемых</w:t>
      </w:r>
      <w:r w:rsidR="00B8128E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объектах, наблюдательности, зрительной памяти.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Процедура проведения. Перед ребенком выкладывают парные картинки.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Ребёнку предлагают найти одинаковые картинки и назвать что изображено.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Критерии оценки</w:t>
      </w:r>
    </w:p>
    <w:p w:rsidR="00DA7C64" w:rsidRPr="00DA7C64" w:rsidRDefault="00B8128E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правильно сказал, что изображено на картинках, и нашел пары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— 2 балла.</w:t>
      </w:r>
    </w:p>
    <w:p w:rsidR="00DA7C64" w:rsidRPr="00DA7C64" w:rsidRDefault="00B8128E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lastRenderedPageBreak/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правильно назвал 3—5 изображений, но испытывал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затруднения при выполнении задания — 1 балл.</w:t>
      </w:r>
    </w:p>
    <w:p w:rsidR="00DA7C64" w:rsidRPr="00DA7C64" w:rsidRDefault="00B8128E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назвал меньше трех изображений на картинках, не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смог подобрать пары — 0 баллов.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 Протоколе отмечается, какие предметы названы неправильно, каким</w:t>
      </w:r>
      <w:r w:rsidR="00B8128E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словом заменены правильные названия.</w:t>
      </w:r>
    </w:p>
    <w:p w:rsidR="00B8128E" w:rsidRDefault="00B8128E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A7C64" w:rsidRPr="00B8128E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proofErr w:type="spellStart"/>
      <w:r w:rsidRPr="00B8128E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Субтест</w:t>
      </w:r>
      <w:proofErr w:type="spellEnd"/>
      <w:r w:rsidRPr="00B8128E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8. «Найди домик для картинки» (мышление).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Цели: выявление уровня развития наглядно-образного мышления,</w:t>
      </w:r>
      <w:r w:rsidR="00B8128E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элементов логического мышления, умения группировать предметы по их</w:t>
      </w:r>
      <w:r w:rsidR="00B8128E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функциональному назначению.</w:t>
      </w:r>
    </w:p>
    <w:p w:rsidR="00B8128E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Процедура проведения. Перед ребенком выкладывают в ряд по одной</w:t>
      </w:r>
      <w:r w:rsidR="00B8128E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картинке из категорий: посуда, одежда, фрукты, овощи. Остальные</w:t>
      </w:r>
      <w:r w:rsidR="00B8128E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картинки выкладываются под ними в случайном порядке. </w:t>
      </w:r>
    </w:p>
    <w:p w:rsidR="00B8128E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Инструкция:</w:t>
      </w:r>
      <w:r w:rsidR="00B8128E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«Посмотри внимательно, какие картинки лежат в верхнем ряду, назови их.</w:t>
      </w:r>
      <w:r w:rsidR="00B8128E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Теперь я возьму одну картинку (ведущий берет картинку, относящуюся к той</w:t>
      </w:r>
      <w:r w:rsidR="00B8128E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же группе, что и первая) и положу ее вот сюда (кладет под первой</w:t>
      </w:r>
      <w:r w:rsidR="00B8128E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картинкой)». Затем берет любую другую карточку и спрашивает ребенка: «А</w:t>
      </w:r>
      <w:r w:rsidR="00B8128E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куда ты положишь вот эту картинку?» И т.п. В результате должно</w:t>
      </w:r>
      <w:r w:rsidR="00B8128E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получиться шесть групп по четыре карточки, которые в каждой группе</w:t>
      </w:r>
      <w:r w:rsidR="00B8128E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располагаются одна под другой. Ребенок должен объяснить, почему он</w:t>
      </w:r>
      <w:r w:rsidR="00B8128E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объединил картинки в одну группу. Если задание вызывает у ребенка</w:t>
      </w:r>
      <w:r w:rsidR="00B8128E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затруднение, можно оказать ему помощь, выложив второй ряд картинок по</w:t>
      </w:r>
      <w:r w:rsidR="00B8128E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категориям или попросив его </w:t>
      </w:r>
      <w:proofErr w:type="gramStart"/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назвать одним словом</w:t>
      </w:r>
      <w:proofErr w:type="gramEnd"/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карточки, лежащие в</w:t>
      </w:r>
      <w:r w:rsidR="00B8128E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одном ряду, например: «Как можно назвать одним словом апельсин и</w:t>
      </w:r>
      <w:r w:rsidR="00B8128E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яблоко?» 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Критерии оценки</w:t>
      </w:r>
    </w:p>
    <w:p w:rsidR="00DA7C64" w:rsidRPr="00DA7C64" w:rsidRDefault="00B8128E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принимает и понимает задание, классифицирует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картинки с учетом основного признака и может осуществить обобщение в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речевом плане — 2 балла.</w:t>
      </w:r>
    </w:p>
    <w:p w:rsidR="00DA7C64" w:rsidRPr="00DA7C64" w:rsidRDefault="00B8128E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понимает задание, раскладывает картинки правильно, но не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обобщает вербально, либо не сразу понимает задание, но после помощи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психолога переходит к самостоятельному выполнению — 1 балл.</w:t>
      </w:r>
    </w:p>
    <w:p w:rsidR="00DA7C64" w:rsidRPr="00DA7C64" w:rsidRDefault="00B8128E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не понимает условие задания и не использует по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мощь психолога — 0 баллов.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 Протоколе отмечается, верно или неверно названы обобщающие слова</w:t>
      </w:r>
      <w:r w:rsidR="00B8128E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(«+» или «—»), а в Примечаниях — какая помощь психолога была</w:t>
      </w:r>
      <w:r w:rsidR="00B8128E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использована.</w:t>
      </w:r>
    </w:p>
    <w:p w:rsidR="00B8128E" w:rsidRDefault="00B8128E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A7C64" w:rsidRPr="00B8128E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proofErr w:type="spellStart"/>
      <w:r w:rsidRPr="00B8128E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Субтест</w:t>
      </w:r>
      <w:proofErr w:type="spellEnd"/>
      <w:r w:rsidRPr="00B8128E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9. «На что это похоже?» (воображение)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Цель: выявление уровня развития воображения ребенка, оригинальности и</w:t>
      </w:r>
      <w:r w:rsidR="00B8128E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гибкости мышления.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Процедура проведения. Ребенку предлагают поочередно три карточки с</w:t>
      </w:r>
      <w:r w:rsidR="00B8128E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изображениями: «Посмотри на картинку, скажи, на что она похожа?»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Критерии оценки</w:t>
      </w:r>
    </w:p>
    <w:p w:rsidR="00DA7C64" w:rsidRPr="00DA7C64" w:rsidRDefault="00B8128E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называет 6 ассоциаций (по 2 на каждый рисунок) —2 балла.</w:t>
      </w:r>
    </w:p>
    <w:p w:rsidR="00DA7C64" w:rsidRPr="00DA7C64" w:rsidRDefault="00B8128E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называет по 2 ассоциации на каждую картинку —1 балл.</w:t>
      </w:r>
    </w:p>
    <w:p w:rsidR="00DA7C64" w:rsidRPr="00DA7C64" w:rsidRDefault="00B8128E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не понял задания или дает всего лишь по 1 ассоциации на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каждую картинку — 0 баллов.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 Протокол записывают ассоциации на каждую картинку, подсчитывается</w:t>
      </w:r>
      <w:r w:rsidR="00B8128E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их количество. В разделе «Примечания» отмечается оригинальность</w:t>
      </w:r>
      <w:r w:rsidR="00B8128E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ассоциаций.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Оценка результатов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Высокий уровень — 14</w:t>
      </w:r>
      <w:r w:rsidR="00B8128E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18 баллов.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Средний уровень — 9</w:t>
      </w:r>
      <w:r w:rsidR="00B8128E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13 баллов.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Низкий уровень — 0</w:t>
      </w:r>
      <w:r w:rsidR="00B8128E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8 баллов.</w:t>
      </w:r>
    </w:p>
    <w:p w:rsidR="00B8128E" w:rsidRDefault="00B8128E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B8128E" w:rsidRDefault="00B8128E" w:rsidP="003A7168">
      <w:pPr>
        <w:spacing w:after="0" w:line="240" w:lineRule="auto"/>
        <w:jc w:val="center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noProof/>
        </w:rPr>
        <w:lastRenderedPageBreak/>
        <w:drawing>
          <wp:inline distT="0" distB="0" distL="0" distR="0" wp14:anchorId="4D8EBE99" wp14:editId="37A755D3">
            <wp:extent cx="5090155" cy="722031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35001" t="12313" r="33056" b="15189"/>
                    <a:stretch/>
                  </pic:blipFill>
                  <pic:spPr bwMode="auto">
                    <a:xfrm>
                      <a:off x="0" y="0"/>
                      <a:ext cx="5122624" cy="72663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8128E" w:rsidRDefault="00B8128E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3A7168" w:rsidRDefault="003A7168" w:rsidP="00B8128E">
      <w:pPr>
        <w:spacing w:after="0" w:line="240" w:lineRule="auto"/>
        <w:ind w:firstLine="851"/>
        <w:jc w:val="center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</w:p>
    <w:p w:rsidR="003A7168" w:rsidRDefault="003A7168" w:rsidP="00B8128E">
      <w:pPr>
        <w:spacing w:after="0" w:line="240" w:lineRule="auto"/>
        <w:ind w:firstLine="851"/>
        <w:jc w:val="center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</w:p>
    <w:p w:rsidR="003A7168" w:rsidRDefault="003A7168" w:rsidP="00B8128E">
      <w:pPr>
        <w:spacing w:after="0" w:line="240" w:lineRule="auto"/>
        <w:ind w:firstLine="851"/>
        <w:jc w:val="center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</w:p>
    <w:p w:rsidR="003A7168" w:rsidRDefault="003A7168" w:rsidP="00B8128E">
      <w:pPr>
        <w:spacing w:after="0" w:line="240" w:lineRule="auto"/>
        <w:ind w:firstLine="851"/>
        <w:jc w:val="center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</w:p>
    <w:p w:rsidR="003A7168" w:rsidRDefault="003A7168" w:rsidP="00B8128E">
      <w:pPr>
        <w:spacing w:after="0" w:line="240" w:lineRule="auto"/>
        <w:ind w:firstLine="851"/>
        <w:jc w:val="center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</w:p>
    <w:p w:rsidR="003A7168" w:rsidRDefault="003A7168" w:rsidP="00B8128E">
      <w:pPr>
        <w:spacing w:after="0" w:line="240" w:lineRule="auto"/>
        <w:ind w:firstLine="851"/>
        <w:jc w:val="center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</w:p>
    <w:p w:rsidR="003A7168" w:rsidRDefault="003A7168" w:rsidP="00B8128E">
      <w:pPr>
        <w:spacing w:after="0" w:line="240" w:lineRule="auto"/>
        <w:ind w:firstLine="851"/>
        <w:jc w:val="center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</w:p>
    <w:p w:rsidR="003A7168" w:rsidRDefault="003A7168" w:rsidP="00B8128E">
      <w:pPr>
        <w:spacing w:after="0" w:line="240" w:lineRule="auto"/>
        <w:ind w:firstLine="851"/>
        <w:jc w:val="center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</w:p>
    <w:p w:rsidR="003A7168" w:rsidRDefault="003A7168" w:rsidP="00B8128E">
      <w:pPr>
        <w:spacing w:after="0" w:line="240" w:lineRule="auto"/>
        <w:ind w:firstLine="851"/>
        <w:jc w:val="center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</w:p>
    <w:p w:rsidR="003A7168" w:rsidRDefault="003A7168" w:rsidP="00B8128E">
      <w:pPr>
        <w:spacing w:after="0" w:line="240" w:lineRule="auto"/>
        <w:ind w:firstLine="851"/>
        <w:jc w:val="center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</w:p>
    <w:p w:rsidR="003A7168" w:rsidRDefault="003A7168" w:rsidP="00B8128E">
      <w:pPr>
        <w:spacing w:after="0" w:line="240" w:lineRule="auto"/>
        <w:ind w:firstLine="851"/>
        <w:jc w:val="center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</w:p>
    <w:p w:rsidR="003A7168" w:rsidRDefault="003A7168" w:rsidP="003A7168">
      <w:pPr>
        <w:spacing w:after="0" w:line="240" w:lineRule="auto"/>
        <w:jc w:val="center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r>
        <w:rPr>
          <w:noProof/>
        </w:rPr>
        <w:drawing>
          <wp:inline distT="0" distB="0" distL="0" distR="0" wp14:anchorId="0FB7F1FA" wp14:editId="3D3E839B">
            <wp:extent cx="5624871" cy="7530861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32385" t="12546" r="31168" b="9381"/>
                    <a:stretch/>
                  </pic:blipFill>
                  <pic:spPr bwMode="auto">
                    <a:xfrm>
                      <a:off x="0" y="0"/>
                      <a:ext cx="5658286" cy="75755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A7168" w:rsidRDefault="003A7168" w:rsidP="00B8128E">
      <w:pPr>
        <w:spacing w:after="0" w:line="240" w:lineRule="auto"/>
        <w:ind w:firstLine="851"/>
        <w:jc w:val="center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</w:p>
    <w:p w:rsidR="003A7168" w:rsidRDefault="003A7168" w:rsidP="00B8128E">
      <w:pPr>
        <w:spacing w:after="0" w:line="240" w:lineRule="auto"/>
        <w:ind w:firstLine="851"/>
        <w:jc w:val="center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</w:p>
    <w:p w:rsidR="003A7168" w:rsidRDefault="003A7168" w:rsidP="00B8128E">
      <w:pPr>
        <w:spacing w:after="0" w:line="240" w:lineRule="auto"/>
        <w:ind w:firstLine="851"/>
        <w:jc w:val="center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</w:p>
    <w:p w:rsidR="003A7168" w:rsidRDefault="003A7168" w:rsidP="00B8128E">
      <w:pPr>
        <w:spacing w:after="0" w:line="240" w:lineRule="auto"/>
        <w:ind w:firstLine="851"/>
        <w:jc w:val="center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</w:p>
    <w:p w:rsidR="003A7168" w:rsidRDefault="003A7168" w:rsidP="00B8128E">
      <w:pPr>
        <w:spacing w:after="0" w:line="240" w:lineRule="auto"/>
        <w:ind w:firstLine="851"/>
        <w:jc w:val="center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</w:p>
    <w:p w:rsidR="003A7168" w:rsidRDefault="003A7168" w:rsidP="00B8128E">
      <w:pPr>
        <w:spacing w:after="0" w:line="240" w:lineRule="auto"/>
        <w:ind w:firstLine="851"/>
        <w:jc w:val="center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</w:p>
    <w:p w:rsidR="003A7168" w:rsidRDefault="003A7168" w:rsidP="00B8128E">
      <w:pPr>
        <w:spacing w:after="0" w:line="240" w:lineRule="auto"/>
        <w:ind w:firstLine="851"/>
        <w:jc w:val="center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</w:p>
    <w:p w:rsidR="003A7168" w:rsidRDefault="003A7168" w:rsidP="00B8128E">
      <w:pPr>
        <w:spacing w:after="0" w:line="240" w:lineRule="auto"/>
        <w:ind w:firstLine="851"/>
        <w:jc w:val="center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</w:p>
    <w:p w:rsidR="00DA7C64" w:rsidRPr="00B8128E" w:rsidRDefault="00DA7C64" w:rsidP="00B8128E">
      <w:pPr>
        <w:spacing w:after="0" w:line="240" w:lineRule="auto"/>
        <w:ind w:firstLine="851"/>
        <w:jc w:val="center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r w:rsidRPr="00B8128E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lastRenderedPageBreak/>
        <w:t>Диагностика в старшей группе</w:t>
      </w:r>
    </w:p>
    <w:p w:rsidR="003A7168" w:rsidRDefault="003A7168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После предварительной беседы и установления контакта с ребенком</w:t>
      </w:r>
      <w:r w:rsidR="003A716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ему предлагают выполнить следующие задания.</w:t>
      </w:r>
    </w:p>
    <w:p w:rsidR="006B3B8C" w:rsidRDefault="006B3B8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</w:p>
    <w:p w:rsidR="00DA7C64" w:rsidRPr="003A7168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r w:rsidRPr="003A7168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1. Личностная сфера</w:t>
      </w:r>
    </w:p>
    <w:p w:rsidR="006B3B8C" w:rsidRDefault="006B3B8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</w:p>
    <w:p w:rsidR="00DA7C64" w:rsidRPr="003A7168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proofErr w:type="spellStart"/>
      <w:r w:rsidRPr="003A7168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Субтест</w:t>
      </w:r>
      <w:proofErr w:type="spellEnd"/>
      <w:r w:rsidRPr="003A7168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1. «Лесенка» (самооценка)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Цель: выявление самооценки ребенка.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Инструкция: «Посмотри на эту лесенку. На самую верхнюю ступеньку</w:t>
      </w:r>
      <w:r w:rsidR="003A716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ставят самых хороших ребят, на самую нижнюю ступеньку — самых</w:t>
      </w:r>
      <w:r w:rsidR="003A716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плохих. На средней ступеньке — ни плохих, ни хороших. Чем выше</w:t>
      </w:r>
      <w:r w:rsidR="003A716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ступенька — тем лучше дети. На какую ступеньку ты сам себя поставишь?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А на какую ступеньку тебя поставит воспитатель</w:t>
      </w:r>
      <w:r w:rsidR="003A716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(е</w:t>
      </w:r>
      <w:r w:rsidR="003A7168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сли в группе работают два воспитателя, то следует спросить про каждого</w:t>
      </w:r>
      <w:r w:rsidR="003A716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)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? Мама? Папа? (можно</w:t>
      </w:r>
      <w:r w:rsidR="003A716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спросить про других близких родственников)».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Критерии оценки</w:t>
      </w:r>
    </w:p>
    <w:p w:rsidR="003A7168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Считается нормой, если дети этого возраста ставят себя на ступеньку</w:t>
      </w:r>
      <w:r w:rsidR="003A716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«очень хорошие», «самые хорошие» дети. Положение на любой из</w:t>
      </w:r>
      <w:r w:rsidR="003A716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нижних ступенек (тем более на самой</w:t>
      </w:r>
      <w:r w:rsidR="003A716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нижней) говорит не об адекватной оценке, а об отрицательном</w:t>
      </w:r>
      <w:r w:rsidR="003A716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отношении к себе, неуверенности в собственных силах. 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Признаком</w:t>
      </w:r>
      <w:r w:rsidR="003A716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неблагополучия как в структуре личности ребенка, так и в его</w:t>
      </w:r>
      <w:r w:rsidR="003A716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отношениях с близкими взрослыми являются ответы, в которых все</w:t>
      </w:r>
      <w:r w:rsidR="003A716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родные ставят его на нижние ступеньки. Однако при ответе на вопрос</w:t>
      </w:r>
      <w:r w:rsidR="003A716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«Куда тебя поставит воспитательница?» помещение на одну из нижних</w:t>
      </w:r>
      <w:r w:rsidR="003A716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ступенек нормально и может служить доказательством адекватной,</w:t>
      </w:r>
      <w:r w:rsidR="003A716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правильной самооценки, особенно в том случае, если ребенок</w:t>
      </w:r>
      <w:r w:rsidR="003A716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действительно плохо себя ведет и часто получает замечания от</w:t>
      </w:r>
      <w:r w:rsidR="003A716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воспитательницы.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 Протоколе указывается номер ступеньки, выбранной ребенком (как</w:t>
      </w:r>
      <w:r w:rsidR="003A716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оценивает себя сам, мама, папа, воспитатели). В разделе «Примечания»</w:t>
      </w:r>
      <w:r w:rsidR="003A716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отмечается выбор, который вызвал затруднение (например, поставить на</w:t>
      </w:r>
      <w:r w:rsidR="003A716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вторую или пятую ступеньку и т.п.) или потребовал большего времени на</w:t>
      </w:r>
      <w:r w:rsidR="003A716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раздумье; а также отказ ребенка от выполнения задания.</w:t>
      </w:r>
    </w:p>
    <w:p w:rsidR="003A7168" w:rsidRDefault="003A7168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3A7168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r w:rsidRPr="003A7168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2. Общая осведомленность</w:t>
      </w:r>
    </w:p>
    <w:p w:rsidR="006B3B8C" w:rsidRDefault="006B3B8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</w:p>
    <w:p w:rsidR="00DA7C64" w:rsidRPr="003A7168" w:rsidRDefault="003A7168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proofErr w:type="spellStart"/>
      <w:r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Субтест</w:t>
      </w:r>
      <w:proofErr w:type="spellEnd"/>
      <w:r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</w:t>
      </w:r>
      <w:r w:rsidR="00DA7C64" w:rsidRPr="003A7168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2. «Нелепицы»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Цель: выявление знаний ребенка об окружающем мире, способности</w:t>
      </w:r>
      <w:r w:rsidR="003A716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эмоционально откликаться на нелепость рисунка.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Процедура проведения. Ребенку предлагают картинку со словами:</w:t>
      </w:r>
      <w:r w:rsidR="003A716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«Посмотри на эту картинку». Если ребенок рассматривает ее молча (или</w:t>
      </w:r>
      <w:r w:rsidR="003A716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вообще никак не реагирует), педагог может спросить: «Ты рассмотрел</w:t>
      </w:r>
      <w:r w:rsidR="003A716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картинку? Смешная? Почему она смешная? Что здесь нарисовано</w:t>
      </w:r>
      <w:r w:rsidR="003A716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неправильно?» При этом каждый вопрос является помощью в</w:t>
      </w:r>
      <w:r w:rsidR="003A716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выполнении задания и влияет на полученную им оценку. Ребенок</w:t>
      </w:r>
      <w:r w:rsidR="003A716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должен увидеть нелепости и затем объяснить, как должно быть на самом</w:t>
      </w:r>
      <w:r w:rsidR="003A716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деле. Если ребенок затрудняется, психолог может оказать ему помощь,</w:t>
      </w:r>
      <w:r w:rsidR="003A716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задав следующие вопросы: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—</w:t>
      </w:r>
      <w:r w:rsidR="003A716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Может ли коза жить в дупле? Где она должна жить?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—</w:t>
      </w:r>
      <w:r w:rsidR="003A716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Где и как растет морковка, редиска? И т.п.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Критерии оценки</w:t>
      </w:r>
    </w:p>
    <w:p w:rsidR="00DA7C64" w:rsidRPr="00DA7C64" w:rsidRDefault="003A7168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реагирует на нелепости, изображенные на картинке,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живо и непосредственно, без вмешательства взрослого, улыбается, с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легкостью указывает на все нелепости —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2 балла.</w:t>
      </w:r>
    </w:p>
    <w:p w:rsidR="00DA7C64" w:rsidRPr="00DA7C64" w:rsidRDefault="003A7168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реагирует не сразу, находит нелепые места с не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большой помощью психолога (один-два вопроса) — 1 балл.</w:t>
      </w:r>
    </w:p>
    <w:p w:rsidR="00DA7C64" w:rsidRPr="00DA7C64" w:rsidRDefault="003A7168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lastRenderedPageBreak/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эмоционально никак не реагирует на нелепость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картинки и только с помощью взрослого находит несоответствие в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ней — 0 баллов.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 Протоколе фиксируется, все ли нелепые ситуации смог найти</w:t>
      </w:r>
      <w:r w:rsidR="003A716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ребенок, и заданные психологом вопросы; в разделе «Примечания»</w:t>
      </w:r>
      <w:r w:rsidR="003A716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фиксируются трудности звукопроизношения, грамматические</w:t>
      </w:r>
      <w:r w:rsidR="003A716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ошибки, оценивается словарный запас.</w:t>
      </w:r>
    </w:p>
    <w:p w:rsidR="003A7168" w:rsidRDefault="003A7168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A7C64" w:rsidRPr="003A7168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proofErr w:type="spellStart"/>
      <w:r w:rsidRPr="003A7168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Субтест</w:t>
      </w:r>
      <w:proofErr w:type="spellEnd"/>
      <w:r w:rsidRPr="003A7168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3. «Времена года»</w:t>
      </w:r>
    </w:p>
    <w:p w:rsidR="006B3B8C" w:rsidRDefault="006B3B8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Цель: выявление уровня сформированности представлений о временах года.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Процедура проведения. Перед ребенком раскладывают в случайном</w:t>
      </w:r>
      <w:r w:rsidR="003A716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порядке 4 картинки с изображением времен года: «Здесь нарисованы</w:t>
      </w:r>
      <w:r w:rsidR="006B3B8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времена года. Какое время года изображено на каждой картинке?</w:t>
      </w:r>
      <w:r w:rsidR="006B3B8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Покажи и назови. Почему ты так думаешь?»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Критерии оценки</w:t>
      </w:r>
    </w:p>
    <w:p w:rsidR="00DA7C64" w:rsidRPr="00DA7C64" w:rsidRDefault="006B3B8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понимает задание, уверенно соотносит изображение всех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времен года с названиями — 2 балла.</w:t>
      </w:r>
    </w:p>
    <w:p w:rsidR="00DA7C64" w:rsidRPr="00DA7C64" w:rsidRDefault="006B3B8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понимает задание, но называет правильно только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два времени года, соотнося их с картинками, — 1 балл.</w:t>
      </w:r>
    </w:p>
    <w:p w:rsidR="00DA7C64" w:rsidRPr="00DA7C64" w:rsidRDefault="006B3B8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не понимает задания, бесцельно перекладывает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картинки, — 0 баллов.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 Протоколе следует отметить, какое время года вызывает затруднение. В разделе «Примечания» отмечается активный словарный</w:t>
      </w:r>
      <w:r w:rsidR="006B3B8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запас, точность передачи признаков времен года.</w:t>
      </w:r>
    </w:p>
    <w:p w:rsidR="006B3B8C" w:rsidRDefault="006B3B8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</w:p>
    <w:p w:rsidR="00DA7C64" w:rsidRPr="006B3B8C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r w:rsidRPr="006B3B8C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3. Развитие психических процессов</w:t>
      </w:r>
    </w:p>
    <w:p w:rsidR="006B3B8C" w:rsidRDefault="006B3B8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</w:p>
    <w:p w:rsidR="00DA7C64" w:rsidRPr="006B3B8C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proofErr w:type="spellStart"/>
      <w:r w:rsidRPr="006B3B8C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Субтест</w:t>
      </w:r>
      <w:proofErr w:type="spellEnd"/>
      <w:r w:rsidRPr="006B3B8C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4. «Найди такую же картинку» (внимание)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Цель: выявление способности устанавливать тождество, сходство и</w:t>
      </w:r>
      <w:r w:rsidR="006B3B8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различие предметов на основе зрительного анализа, уровня развития</w:t>
      </w:r>
      <w:r w:rsidR="006B3B8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наблюдательности, устойчивости внимания, целенаправленности</w:t>
      </w:r>
      <w:r w:rsidR="006B3B8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восприятия.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Процедура проведения. Перед ребенком выкладывают лист с рисунками. Инструкция: «Здесь нарисовано в каждом ряду по 4 картинки. Посмотри внимательно на первую картинку (в верхнем ряду)</w:t>
      </w:r>
      <w:r w:rsidR="006B3B8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и найди точно такую же». Затем по очереди предъявляют остальные 5</w:t>
      </w:r>
      <w:r w:rsidR="006B3B8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рядов.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Критерии оценки</w:t>
      </w:r>
    </w:p>
    <w:p w:rsidR="00DA7C64" w:rsidRPr="00DA7C64" w:rsidRDefault="006B3B8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выполняет задание верно в 5—6 случаях — 2 балла.</w:t>
      </w:r>
    </w:p>
    <w:p w:rsidR="00DA7C64" w:rsidRPr="00DA7C64" w:rsidRDefault="006B3B8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выполняет задание верно в 3—4 случаях — 1 балл.</w:t>
      </w:r>
    </w:p>
    <w:p w:rsidR="00DA7C64" w:rsidRPr="00DA7C64" w:rsidRDefault="006B3B8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выполняет задание верно в 1—2 случаях либо не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понимает и не выполняет совсем — 0 баллов.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 Протоколе отмечается правильность выбора («+» или «—»).</w:t>
      </w:r>
    </w:p>
    <w:p w:rsidR="006B3B8C" w:rsidRDefault="006B3B8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A7C64" w:rsidRPr="006B3B8C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proofErr w:type="spellStart"/>
      <w:r w:rsidRPr="006B3B8C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С</w:t>
      </w:r>
      <w:r w:rsidR="006B3B8C" w:rsidRPr="006B3B8C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убтест</w:t>
      </w:r>
      <w:proofErr w:type="spellEnd"/>
      <w:r w:rsidRPr="006B3B8C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5. «10 предметов» (память)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Цель: анализ объема непосредственной образной памяти у ребенка.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Инструкция: «Посмотри внимательно на картинку, назови нарисованные предметы и постарайся их запомнить». Затем картинку</w:t>
      </w:r>
      <w:r w:rsidR="006B3B8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переворачивают и предлагают ребенку перечислить предметы,</w:t>
      </w:r>
      <w:r w:rsidR="006B3B8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которые он запомнил.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Критерии оценки</w:t>
      </w:r>
    </w:p>
    <w:p w:rsidR="00DA7C64" w:rsidRPr="00DA7C64" w:rsidRDefault="006B3B8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запомнил 5—6 предметов — 2 балла.</w:t>
      </w:r>
    </w:p>
    <w:p w:rsidR="00DA7C64" w:rsidRPr="00DA7C64" w:rsidRDefault="006B3B8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запомнил 4 предмета — 1 балл.</w:t>
      </w:r>
    </w:p>
    <w:p w:rsidR="00DA7C64" w:rsidRPr="00DA7C64" w:rsidRDefault="006B3B8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запомнил менее 4-х предметов — 0 баллов.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 Протоколе отмечается, сколько предметов запомнил ребенок</w:t>
      </w:r>
      <w:r w:rsidR="006B3B8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(предварительно ставятся «+» или «—»).</w:t>
      </w:r>
    </w:p>
    <w:p w:rsidR="006B3B8C" w:rsidRDefault="006B3B8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A7C64" w:rsidRPr="006B3B8C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proofErr w:type="spellStart"/>
      <w:r w:rsidRPr="006B3B8C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Субтест</w:t>
      </w:r>
      <w:proofErr w:type="spellEnd"/>
      <w:r w:rsidRPr="006B3B8C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6. «</w:t>
      </w:r>
      <w:proofErr w:type="spellStart"/>
      <w:r w:rsidRPr="006B3B8C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Найди"семью</w:t>
      </w:r>
      <w:proofErr w:type="spellEnd"/>
      <w:r w:rsidRPr="006B3B8C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"» (мышление)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lastRenderedPageBreak/>
        <w:t>Цели: выявление уровня развития наглядно-образного мышления,</w:t>
      </w:r>
      <w:r w:rsidR="006B3B8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элементов логического мышления, умения группировать предметы</w:t>
      </w:r>
      <w:r w:rsidR="006B3B8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по их функциональному назначению.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Процедура проведения. Перед ребенком выкладывают в ряд по одной</w:t>
      </w:r>
      <w:r w:rsidR="006B3B8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картинке из категорий: посуда, одежда, транспорт, фрукты, мебель,</w:t>
      </w:r>
      <w:r w:rsidR="006B3B8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овощи. Остальные картинки выкладываются под ними в случайном</w:t>
      </w:r>
      <w:r w:rsidR="006B3B8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порядке. Инструкция: «Посмотри внимательно, какие картинки лежат</w:t>
      </w:r>
      <w:r w:rsidR="006B3B8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 верхнем ряду, назови их. Теперь я возьму одну картинку (ведущий</w:t>
      </w:r>
      <w:r w:rsidR="006B3B8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берет картинку, относящуюся к той же группе, что и первая) и положу</w:t>
      </w:r>
      <w:r w:rsidR="006B3B8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ее вот сюда (кладет под первой картинкой)». Затем берет любую другую</w:t>
      </w:r>
      <w:r w:rsidR="006B3B8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карточку и спрашивает ребенка: «А куда ты положишь вот эту</w:t>
      </w:r>
      <w:r w:rsidR="006B3B8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картинку?» И т.п. В результате должно получиться шесть групп по</w:t>
      </w:r>
      <w:r w:rsidR="006B3B8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четыре карточки, которые в каждой группе располагаются одна под</w:t>
      </w:r>
      <w:r w:rsidR="006B3B8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другой. Ребенок должен объяснить, почему он объединил картинки в</w:t>
      </w:r>
      <w:r w:rsidR="006B3B8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одну группу. Если задание вызывает у ребенка затруднение, можно</w:t>
      </w:r>
      <w:r w:rsidR="006B3B8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оказать ему помощь, выложив второй ряд картинок по категориям или</w:t>
      </w:r>
      <w:r w:rsidR="006B3B8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попросив его </w:t>
      </w:r>
      <w:proofErr w:type="gramStart"/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назвать одним словом</w:t>
      </w:r>
      <w:proofErr w:type="gramEnd"/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карточки, лежащие в одном ряду,</w:t>
      </w:r>
      <w:r w:rsidR="006B3B8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например: «Как можно назвать одним словом апельсин и яблоко?»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Критерии оценки</w:t>
      </w:r>
    </w:p>
    <w:p w:rsidR="00DA7C64" w:rsidRPr="00DA7C64" w:rsidRDefault="006B3B8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принимает и понимает задание, классифицирует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картинки с учетом основного признака и может осуществить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обобщение в речевом плане — 2 балла.</w:t>
      </w:r>
    </w:p>
    <w:p w:rsidR="00DA7C64" w:rsidRPr="00DA7C64" w:rsidRDefault="006B3B8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понимает задание, раскладывает картинки правильно,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но не обобщает вербально, либо не сразу понимает задание, но после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помощи психолога переходит к самостоятельному выполнению — 1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балл.</w:t>
      </w:r>
    </w:p>
    <w:p w:rsidR="00DA7C64" w:rsidRPr="00DA7C64" w:rsidRDefault="006B3B8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не понимает условие задания и не использует по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мощь психолога — 0 баллов.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 Протоколе отмечается, верно или неверно названы обобщающие</w:t>
      </w:r>
      <w:r w:rsidR="006B3B8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слова («+» или «—»</w:t>
      </w:r>
      <w:proofErr w:type="gramStart"/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) ,</w:t>
      </w:r>
      <w:proofErr w:type="gramEnd"/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а в Примечаниях — какая помощь психолога</w:t>
      </w:r>
      <w:r w:rsidR="006B3B8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была использована.</w:t>
      </w:r>
    </w:p>
    <w:p w:rsidR="006B3B8C" w:rsidRDefault="006B3B8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A7C64" w:rsidRPr="006B3B8C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proofErr w:type="spellStart"/>
      <w:r w:rsidRPr="006B3B8C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Субтест</w:t>
      </w:r>
      <w:proofErr w:type="spellEnd"/>
      <w:r w:rsidRPr="006B3B8C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7. «Рыбка» (мышление)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Цели: определение уровня развития наглядно-образного мышления,</w:t>
      </w:r>
      <w:r w:rsidR="006B3B8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организации деятельности, умения действовать по образцу,</w:t>
      </w:r>
      <w:r w:rsidR="006B3B8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анализировать пространство.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Процедура проведения. Ребенку показывают изображение рыбки,</w:t>
      </w:r>
      <w:r w:rsidR="006B3B8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состоящее из разноцветных геометрических фигур (схему). Психолог</w:t>
      </w:r>
      <w:r w:rsidR="006B3B8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спрашивает: «Как ты думаешь, что здесь нарисовано? Правильно, это</w:t>
      </w:r>
      <w:r w:rsidR="006B3B8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рыбка». После этого ему предлагают набор геометрических фигур, из</w:t>
      </w:r>
      <w:r w:rsidR="006B3B8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которых можно собрать изображение рыбки: «Выложи, пожалуйста,</w:t>
      </w:r>
      <w:r w:rsidR="006B3B8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рядом точно такую же рыбку». По ходу выполнения задания можно</w:t>
      </w:r>
      <w:r w:rsidR="006B3B8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попросить ребенка показать знакомые геометрические фигуры,</w:t>
      </w:r>
      <w:r w:rsidR="006B3B8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назвать их и сказать, какого они цвета.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Критерии оценки</w:t>
      </w:r>
    </w:p>
    <w:p w:rsidR="00DA7C64" w:rsidRPr="00DA7C64" w:rsidRDefault="006B3B8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самостоятельно анализирует схему и на основе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анализа без затруднений воспроизводит изображение — 2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балла.</w:t>
      </w:r>
    </w:p>
    <w:p w:rsidR="00DA7C64" w:rsidRPr="00DA7C64" w:rsidRDefault="006B3B8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недостаточно полно и точно анализирует схематическое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изображение, построение осуществляется путем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проб — 1 балл.</w:t>
      </w:r>
    </w:p>
    <w:p w:rsidR="00DA7C64" w:rsidRPr="00DA7C64" w:rsidRDefault="006B3B8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не справляется с заданием — 0 баллов.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 Протоколе отмечается, как ребенок складывает картинку по</w:t>
      </w:r>
      <w:r w:rsidR="006B3B8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образцу, умеет ли он находить ошибки, сверяясь с образцом. В</w:t>
      </w:r>
      <w:r w:rsidR="006B3B8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разделе «Примечания» отмечается знание геометрических фигур и</w:t>
      </w:r>
      <w:r w:rsidR="006B3B8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цвета.</w:t>
      </w:r>
    </w:p>
    <w:p w:rsidR="006B3B8C" w:rsidRDefault="006B3B8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A7C64" w:rsidRPr="006B3B8C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proofErr w:type="spellStart"/>
      <w:r w:rsidRPr="006B3B8C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Субтест</w:t>
      </w:r>
      <w:proofErr w:type="spellEnd"/>
      <w:r w:rsidRPr="006B3B8C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8. «Рисунок человека»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Цели: выявление сформированности образных и пространственных</w:t>
      </w:r>
      <w:r w:rsidR="006B3B8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представлений у ребенка, уровня развития его тонкой моторики;</w:t>
      </w:r>
      <w:r w:rsidR="006B3B8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получение общего представления об интеллекте ребенка в целом.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Процедура проведения: перед ребенком кладут чистый лист бумаги</w:t>
      </w:r>
      <w:r w:rsidR="006B3B8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и говорят ему: «Нарисуй, пожалуйста, человека».</w:t>
      </w:r>
    </w:p>
    <w:p w:rsidR="00AD4A9F" w:rsidRPr="00AD4A9F" w:rsidRDefault="00AD4A9F" w:rsidP="00AD4A9F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AD4A9F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lastRenderedPageBreak/>
        <w:t>Оценка результатов</w:t>
      </w:r>
    </w:p>
    <w:p w:rsidR="00DA7C64" w:rsidRPr="00DA7C64" w:rsidRDefault="006B3B8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Рисунок ребенка похож на образцы 1 и 2 — 2 балла.</w:t>
      </w:r>
    </w:p>
    <w:p w:rsidR="00DA7C64" w:rsidRPr="00DA7C64" w:rsidRDefault="006B3B8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Рисунок ребенка похож на образцы 3 и 4 — 1 балл.</w:t>
      </w:r>
    </w:p>
    <w:p w:rsidR="00DA7C64" w:rsidRPr="00DA7C64" w:rsidRDefault="006B3B8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Рисунок ребенка похож на образцы 5 и 6 — 0 баллов.</w:t>
      </w:r>
    </w:p>
    <w:p w:rsidR="006B3B8C" w:rsidRDefault="00AD4A9F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424B1B00">
            <wp:simplePos x="0" y="0"/>
            <wp:positionH relativeFrom="column">
              <wp:posOffset>1291518</wp:posOffset>
            </wp:positionH>
            <wp:positionV relativeFrom="paragraph">
              <wp:posOffset>174410</wp:posOffset>
            </wp:positionV>
            <wp:extent cx="2553335" cy="1094105"/>
            <wp:effectExtent l="0" t="0" r="0" b="0"/>
            <wp:wrapSquare wrapText="bothSides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615" t="41773" r="46996" b="47669"/>
                    <a:stretch/>
                  </pic:blipFill>
                  <pic:spPr bwMode="auto">
                    <a:xfrm>
                      <a:off x="0" y="0"/>
                      <a:ext cx="2553335" cy="10941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B3B8C" w:rsidRDefault="006B3B8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6B3B8C" w:rsidRDefault="006B3B8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6B3B8C" w:rsidRDefault="006B3B8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6B3B8C" w:rsidRDefault="006B3B8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6B3B8C" w:rsidRDefault="006B3B8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6B3B8C" w:rsidRDefault="006B3B8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AD4A9F" w:rsidRDefault="00AD4A9F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AD4A9F" w:rsidRDefault="00AD4A9F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Критерии оценки</w:t>
      </w:r>
      <w:r w:rsidR="00AD4A9F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:</w:t>
      </w:r>
    </w:p>
    <w:p w:rsidR="00DA7C64" w:rsidRPr="00DA7C64" w:rsidRDefault="00AD4A9F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самостоятельно правильно и логично определяет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последовательность картинок и составляет связный рассказ — 2 балла.</w:t>
      </w:r>
    </w:p>
    <w:p w:rsidR="00DA7C64" w:rsidRPr="00DA7C64" w:rsidRDefault="00AD4A9F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ошибается в последовательности, но исправляет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ошибку (сам или с помощью взрослого), или его рассказ отрывочен и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вызывает у ребенка трудности — 1 балл.</w:t>
      </w:r>
    </w:p>
    <w:p w:rsidR="00DA7C64" w:rsidRPr="00DA7C64" w:rsidRDefault="00AD4A9F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нарушает последовательность, не может понять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ошибок, или его рассказ сводится к описанию отдельных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деталей картинок — 0 баллов.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 Протоколе фиксируется, правильно ли ребенок выкладывает</w:t>
      </w:r>
      <w:r w:rsidR="00AD4A9F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последовательность, исправляет ли ошибки, в Примечаниях записываются интересные речевые высказывания (эпитеты, сравнения),</w:t>
      </w:r>
      <w:r w:rsidR="00AD4A9F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оценивается словарный запас ребенка, связность рассказа,</w:t>
      </w:r>
      <w:r w:rsidR="00AD4A9F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грамматическая правильность речи.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 Протоколе отмечается, с чего ребенок начинает рисовать (голова, ноги и т.п.), его высказывания в процессе рисования, в разделе</w:t>
      </w:r>
      <w:r w:rsidR="00AD4A9F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«Примечания» делаются записи о состоянии мелкой моторики, о том,</w:t>
      </w:r>
      <w:r w:rsidR="00AD4A9F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правильно ли ребенок держит карандаш, с каким нажимом рисует и</w:t>
      </w:r>
      <w:r w:rsidR="00AD4A9F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т.п.</w:t>
      </w:r>
    </w:p>
    <w:p w:rsidR="00AD4A9F" w:rsidRDefault="00AD4A9F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A7C64" w:rsidRPr="00AD4A9F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proofErr w:type="spellStart"/>
      <w:r w:rsidRPr="00AD4A9F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Субтест</w:t>
      </w:r>
      <w:proofErr w:type="spellEnd"/>
      <w:r w:rsidRPr="00AD4A9F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9. «Последовательные картинки» (речь, мышление)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Цель: выявление способности ребенка понять сюжет в целом,</w:t>
      </w:r>
      <w:r w:rsidR="00AD4A9F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умения устанавливать причинно-следственные связи, лежащие в</w:t>
      </w:r>
      <w:r w:rsidR="00AD4A9F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основе изображенной ситуации, составлять последовательный</w:t>
      </w:r>
      <w:r w:rsidR="00AD4A9F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рассказ.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Процедура проведения. Перед ребенком на столе в произвольном</w:t>
      </w:r>
      <w:r w:rsidR="00AD4A9F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порядке выкладывают картинки и предлагают внимательно их рассмотреть. «Все эти картинки перепутаны. Разложи их по порядку</w:t>
      </w:r>
      <w:r w:rsidR="00AD4A9F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таким образом, чтобы по ним можно было составить рассказ».</w:t>
      </w:r>
    </w:p>
    <w:p w:rsidR="00AD4A9F" w:rsidRDefault="00AD4A9F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A7C64" w:rsidRPr="00AD4A9F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proofErr w:type="spellStart"/>
      <w:r w:rsidRPr="00AD4A9F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Субтест</w:t>
      </w:r>
      <w:proofErr w:type="spellEnd"/>
      <w:r w:rsidRPr="00AD4A9F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10. «Разрезные картинки» (4 части) (восприятие)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Цель: выявление уровня развития восприятия, умения воспроизводить целостный образ предмета.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Процедура проведения. Ребенку предлагают разрезанные изображения предметов. Карточки раскладываются хаотически. Ребенка</w:t>
      </w:r>
      <w:r w:rsidR="00AD4A9F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просят собрать картинку после того, как он узнает нарисованный</w:t>
      </w:r>
      <w:r w:rsidR="00AD4A9F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предмет.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Критерии оценки</w:t>
      </w:r>
    </w:p>
    <w:p w:rsidR="00DA7C64" w:rsidRPr="00DA7C64" w:rsidRDefault="00AD4A9F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узнает по частям изображенный предмет и собирает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картинку самостоятельно — 2 балла.</w:t>
      </w:r>
    </w:p>
    <w:p w:rsidR="00DA7C64" w:rsidRPr="00DA7C64" w:rsidRDefault="00AD4A9F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не может определить, что нарисовано на разрезанных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картинках, до начала работы, но впоследствии при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помощи проб самостоятельно собирает картинку — 1 балл.</w:t>
      </w:r>
    </w:p>
    <w:p w:rsidR="00DA7C64" w:rsidRPr="00DA7C64" w:rsidRDefault="00AD4A9F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не справляется с заданием — 0 баллов.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lastRenderedPageBreak/>
        <w:t>В Протоколе отмечается, узнал ли ребенок картинку в разрезанном</w:t>
      </w:r>
      <w:r w:rsidR="00AD4A9F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виде; сколько проб он сделал, чтобы сложить картинку.</w:t>
      </w:r>
    </w:p>
    <w:p w:rsidR="00AD4A9F" w:rsidRDefault="00AD4A9F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A7C64" w:rsidRPr="00AD4A9F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proofErr w:type="spellStart"/>
      <w:r w:rsidRPr="00AD4A9F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Субтест</w:t>
      </w:r>
      <w:proofErr w:type="spellEnd"/>
      <w:r w:rsidRPr="00AD4A9F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11. «На что это похоже?» (воображение)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Цель: выявление уровня развития воображения ребенка, оригинальности</w:t>
      </w:r>
      <w:r w:rsidR="00AD4A9F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и гибкости мышления.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Процедура проведения. Ребенку предлагают поочередно три карточки с</w:t>
      </w:r>
      <w:r w:rsidR="00AD4A9F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изображениями: «Посмотри на картинку, скажи, на что она похожа?»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Критерии оценки</w:t>
      </w:r>
    </w:p>
    <w:p w:rsidR="00DA7C64" w:rsidRPr="00DA7C64" w:rsidRDefault="00AD4A9F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называет 9 ассоциаций (по 3 на каждый рисунок) - 2 балла.</w:t>
      </w:r>
    </w:p>
    <w:p w:rsidR="00DA7C64" w:rsidRPr="00DA7C64" w:rsidRDefault="00AD4A9F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называет по 2 ассоциации на каждую картинку -1 балл.</w:t>
      </w:r>
    </w:p>
    <w:p w:rsidR="00DA7C64" w:rsidRPr="00DA7C64" w:rsidRDefault="00AD4A9F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не понял задания или дает всего лишь по 1 ассоциации на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каждую картинку — 0 баллов.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 Протокол записывают ассоциации на каждую картинку, подсчитывается их количество. В разделе «Примечания» отмечается</w:t>
      </w:r>
      <w:r w:rsidR="00AD4A9F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оригинальность ассоциаций.</w:t>
      </w:r>
    </w:p>
    <w:p w:rsidR="00DA7C64" w:rsidRPr="00AD4A9F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AD4A9F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Оценка результатов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Высокий уровень — 16</w:t>
      </w:r>
      <w:r w:rsidR="00AD4A9F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20 баллов.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Средний уровень — 10</w:t>
      </w:r>
      <w:r w:rsidR="00AD4A9F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15 баллов.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Низкий уровень — 0</w:t>
      </w:r>
      <w:r w:rsidR="00AD4A9F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9 баллов.</w:t>
      </w:r>
    </w:p>
    <w:p w:rsidR="00AD4A9F" w:rsidRDefault="00AD4A9F" w:rsidP="00AD4A9F">
      <w:pPr>
        <w:spacing w:after="0" w:line="240" w:lineRule="auto"/>
        <w:ind w:firstLine="851"/>
        <w:jc w:val="center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</w:p>
    <w:p w:rsidR="00DA7C64" w:rsidRPr="00AD4A9F" w:rsidRDefault="00DA7C64" w:rsidP="00AD4A9F">
      <w:pPr>
        <w:spacing w:after="0" w:line="240" w:lineRule="auto"/>
        <w:ind w:firstLine="851"/>
        <w:jc w:val="center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r w:rsidRPr="00AD4A9F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Диагностика подготовительной группы к школе</w:t>
      </w:r>
    </w:p>
    <w:p w:rsidR="00AD4A9F" w:rsidRDefault="00DA7C64" w:rsidP="00AD4A9F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После предварительной беседы и установления контакта с ребенком</w:t>
      </w:r>
      <w:r w:rsidR="00AD4A9F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ему предлагают выполнить следующие задания.</w:t>
      </w:r>
    </w:p>
    <w:p w:rsidR="00AD4A9F" w:rsidRDefault="00AD4A9F" w:rsidP="00AD4A9F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AD4A9F" w:rsidRDefault="00DA7C64" w:rsidP="00AD4A9F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r w:rsidRPr="00AD4A9F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Личностная готовность</w:t>
      </w:r>
    </w:p>
    <w:p w:rsidR="00DA7C64" w:rsidRPr="00AD4A9F" w:rsidRDefault="00AD4A9F" w:rsidP="00AD4A9F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r w:rsidRPr="00AD4A9F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1. </w:t>
      </w:r>
      <w:r w:rsidR="00DA7C64" w:rsidRPr="00AD4A9F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</w:t>
      </w:r>
      <w:proofErr w:type="spellStart"/>
      <w:r w:rsidR="00DA7C64" w:rsidRPr="00AD4A9F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Субтест</w:t>
      </w:r>
      <w:proofErr w:type="spellEnd"/>
      <w:r w:rsidR="00DA7C64" w:rsidRPr="00AD4A9F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1. «Лесенка»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Цель: изучение самооценки ребенка.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Инструкция: «Посмотри на эту лесенку. На самую верхнюю ступеньку ставят самых хороших ребят, а на самую нижнюю ступеньку —</w:t>
      </w:r>
      <w:r w:rsidR="00AD4A9F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самых плохих ребят. В середину — средних: ни плохих, ни хороших.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На какую ступеньку ты сам себя поставишь? А на какую ступеньку</w:t>
      </w:r>
      <w:r w:rsidR="00AD4A9F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тебя поставит мама? Папа? Воспитатель(и)?»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Критерии оценки</w:t>
      </w:r>
    </w:p>
    <w:p w:rsidR="00DA7C64" w:rsidRPr="00DA7C64" w:rsidRDefault="00AD4A9F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-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Считается нормой для типичного дошкольника ставить себя на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ступеньку «хорошие», «самые хорошие» дети (6—7 ступень).</w:t>
      </w:r>
    </w:p>
    <w:p w:rsidR="00DA7C64" w:rsidRPr="00DA7C64" w:rsidRDefault="00AD4A9F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Дети, прошедшие кризис 7 лет, обычно ставят себя чуть выше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середины (5—6 ступень).</w:t>
      </w:r>
    </w:p>
    <w:p w:rsidR="00DA7C64" w:rsidRPr="00DA7C64" w:rsidRDefault="00AD4A9F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Если дети ставят себя на самые низкие ступени, это может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свидетельствовать о сниженной самооценке.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 Протоколе отмечается номер ступеньки, выбранной ребенком (как</w:t>
      </w:r>
      <w:r w:rsidR="00AD4A9F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оценивает себя сам, мама, папа, воспитатели). В разделе</w:t>
      </w:r>
      <w:r w:rsidR="00AD4A9F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«Примечания» отмечается выбор, который вызвал затруднение</w:t>
      </w:r>
      <w:r w:rsidR="00AD4A9F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(например, поставить на вторую или пятую ступеньку и т.п.) или</w:t>
      </w:r>
      <w:r w:rsidR="00AD4A9F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потребовал большего времени на раздумье, а также отказ ребенка от</w:t>
      </w:r>
      <w:r w:rsidR="00AD4A9F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выполнения задания.</w:t>
      </w:r>
    </w:p>
    <w:p w:rsidR="00AD4A9F" w:rsidRDefault="00AD4A9F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AD4A9F" w:rsidRPr="00AD4A9F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r w:rsidRPr="00AD4A9F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2. </w:t>
      </w:r>
      <w:r w:rsidR="00AD4A9F" w:rsidRPr="00AD4A9F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М</w:t>
      </w:r>
      <w:r w:rsidRPr="00AD4A9F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оторика рук</w:t>
      </w:r>
    </w:p>
    <w:p w:rsidR="00DA7C64" w:rsidRPr="00AD4A9F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proofErr w:type="spellStart"/>
      <w:r w:rsidRPr="00AD4A9F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Субтест</w:t>
      </w:r>
      <w:proofErr w:type="spellEnd"/>
      <w:r w:rsidRPr="00AD4A9F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2. «Вырежи круг»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Цель: выявление уровня развития тонкой моторики пальцев рук.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Процедура проведения. Ребенку предлагают вырезать круг между</w:t>
      </w:r>
      <w:r w:rsidR="00AD4A9F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двумя линиями — внешней и внутренней. Он должен постараться,</w:t>
      </w:r>
      <w:r w:rsidR="00AD4A9F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чтобы круг получился ровный. Психолог может сделать надрез,</w:t>
      </w:r>
      <w:r w:rsidR="00AD4A9F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показав, как нужно будет работать.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Критерии оценки</w:t>
      </w:r>
    </w:p>
    <w:p w:rsidR="00DA7C64" w:rsidRPr="00DA7C64" w:rsidRDefault="00AD4A9F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lastRenderedPageBreak/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вырезал круг, линия контура которого достаточно плавная и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ни разу не вышла за обозначенные пределы — 2 балла.</w:t>
      </w:r>
    </w:p>
    <w:p w:rsidR="00DA7C64" w:rsidRPr="00DA7C64" w:rsidRDefault="00AD4A9F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вырезал круг, линия контура которого ни разу не вышла за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обозначенные пределы, но является недостаточно плавной — 1 балл.</w:t>
      </w:r>
    </w:p>
    <w:p w:rsidR="00DA7C64" w:rsidRPr="00DA7C64" w:rsidRDefault="00AD4A9F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не справился с заданием — 0 баллов.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 Протоколе нужно отметить, какой рукой ребенок вырезает, насколько уверенно и аккуратно он работает.</w:t>
      </w:r>
    </w:p>
    <w:p w:rsidR="003424BC" w:rsidRDefault="003424B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3424BC" w:rsidRPr="003424BC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r w:rsidRPr="003424BC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3. Интеллектуальная готовность</w:t>
      </w:r>
    </w:p>
    <w:p w:rsidR="00DA7C64" w:rsidRPr="003424BC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proofErr w:type="spellStart"/>
      <w:r w:rsidRPr="003424BC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Субтест</w:t>
      </w:r>
      <w:proofErr w:type="spellEnd"/>
      <w:r w:rsidRPr="003424BC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3. «Домик» (внимание)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Цели: выявление умения ребенка ориентироваться на образец, точно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копировать его; выявление уровня развития произвольного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внимания, пространственного восприятия, сенсомоторной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координации и тонкой моторики руки.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Инструкция: «Перед тобой лист бумаги и карандаш. Нарисуй точно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такую же картинку, какую ты видишь на этом листе (перед испытуемым кладется листок с «Домиком»). Не торопись, будь внимателен, постарайся, чтобы твой рисунок был точно такой же, как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этот, на образце. Если ты что-то не так нарисуешь, то стирать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резинкой или пальцем ничего нельзя (необходимо проследить, чтобы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у испытуемого не было ластика), а надо поверх неправильного или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рядом нарисовать правильно. Тебе понятно задание? Тогда приступай к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работе».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Критерии оценки</w:t>
      </w:r>
    </w:p>
    <w:p w:rsidR="00DA7C64" w:rsidRPr="00DA7C64" w:rsidRDefault="003424B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Образец </w:t>
      </w:r>
      <w:proofErr w:type="gramStart"/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скопирован верно</w:t>
      </w:r>
      <w:proofErr w:type="gramEnd"/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, без ошибок — 2 балла.</w:t>
      </w:r>
    </w:p>
    <w:p w:rsidR="00DA7C64" w:rsidRPr="00DA7C64" w:rsidRDefault="003424B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допускает 3 ошибки из перечисленных ниже — 1 балл.</w:t>
      </w:r>
    </w:p>
    <w:p w:rsidR="00DA7C64" w:rsidRPr="00DA7C64" w:rsidRDefault="003424B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допускает более 3-х ошибок — 0 баллов.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Ошибками считаются: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а) отсутствие какой-либо детали рисунка;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б) увеличение отдельных деталей рисунка более чем в два раза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при относительно правильном сохранении размера всего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рисунка;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в) неправильно изображенный элемент рисунка;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г) неправильное расположение деталей в пространстве рисунка;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д) отклонение прямых линий более чем на 30 градусов от за данного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направления;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е) разрывы между линиями в тех местах, где они должны быть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соединены, или «залезание» линий одна за другую.</w:t>
      </w:r>
    </w:p>
    <w:p w:rsid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 Протоколе фиксируется наличие ошибок, в разделе «Примечания»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отмечается, какая рука ведущая, правильно ли держит карандаш, как сидит во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время рисования и т.п.</w:t>
      </w:r>
    </w:p>
    <w:p w:rsidR="003424BC" w:rsidRPr="00DA7C64" w:rsidRDefault="003424B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A7C64" w:rsidRPr="003424BC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proofErr w:type="spellStart"/>
      <w:r w:rsidRPr="003424BC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Субтест</w:t>
      </w:r>
      <w:proofErr w:type="spellEnd"/>
      <w:r w:rsidRPr="003424BC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4. «10 слов» (память)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Цель: оценка уровня развития слуховой кратковременной памяти.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Процедура проведения. Ребенку читают 10 слов: лес, хлеб, окно, стул, брат,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вода, конь, гриб, игла, мед. И предлагают воспроизвести их в любом порядке.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Затем вновь читают те же слова, и ребенок повторяет все, что запомнил, еще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раз. Процедуру повторяют 4 раза, результаты каждый раз фиксируются.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Критерии оценки</w:t>
      </w:r>
    </w:p>
    <w:p w:rsidR="00DA7C64" w:rsidRPr="00DA7C64" w:rsidRDefault="003424B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с первого раза запомнил не менее 4-х слов, и кривая запоминания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носит возрастающий характер, достигая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8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10 слов, — 2 балла.</w:t>
      </w:r>
    </w:p>
    <w:p w:rsidR="00DA7C64" w:rsidRPr="00DA7C64" w:rsidRDefault="003424B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воспроизвел первый раз менее 4-х слов и запомнил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5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7 слов после четырехкратного повторения — 1 балл.</w:t>
      </w:r>
    </w:p>
    <w:p w:rsidR="00DA7C64" w:rsidRPr="00DA7C64" w:rsidRDefault="003424B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смог запомнить менее 5-ти слов после четырех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кратного повторения — 0 баллов.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Во время проведения </w:t>
      </w:r>
      <w:proofErr w:type="spellStart"/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субтеста</w:t>
      </w:r>
      <w:proofErr w:type="spellEnd"/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в таблице «10 слов», приведенной в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Приложении, отмечаются слова, которые называет ребенок. Если он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называет лишние слова, то их записывают в пустой клетке.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lastRenderedPageBreak/>
        <w:t>В Протоколе должно быть записано количество слов, воспроизведенных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ребенком после каждого повторения, а в Примечании отмечаются признаки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утомления ребенка.</w:t>
      </w:r>
    </w:p>
    <w:p w:rsidR="003424BC" w:rsidRDefault="003424B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A7C64" w:rsidRPr="003424BC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proofErr w:type="spellStart"/>
      <w:r w:rsidRPr="003424BC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Субтест</w:t>
      </w:r>
      <w:proofErr w:type="spellEnd"/>
      <w:r w:rsidRPr="003424BC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5. «Закончи предложение» (словесно-логическое мышление)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Цель: оценка умения вычленять причинно-следственные связи в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предложении.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Процедура проведения. Ребенку зачитывают три незаконченных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предложения, предлагают внимательно послушать начало каждого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предложения и придумать его завершение.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Критерии оценки</w:t>
      </w:r>
    </w:p>
    <w:p w:rsidR="00DA7C64" w:rsidRPr="00DA7C64" w:rsidRDefault="003424B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уловил причинно-следственные связи и построил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предложения </w:t>
      </w:r>
      <w:proofErr w:type="gramStart"/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грамматически верно</w:t>
      </w:r>
      <w:proofErr w:type="gramEnd"/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три раза — 2 балла.</w:t>
      </w:r>
    </w:p>
    <w:p w:rsidR="00DA7C64" w:rsidRPr="00DA7C64" w:rsidRDefault="003424B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</w:t>
      </w:r>
      <w:proofErr w:type="gramStart"/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отвечает верно</w:t>
      </w:r>
      <w:proofErr w:type="gramEnd"/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в двух случаях — 1 балл.</w:t>
      </w:r>
    </w:p>
    <w:p w:rsidR="00DA7C64" w:rsidRPr="00DA7C64" w:rsidRDefault="003424B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не справляется с заданием или отвечает только в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одном случае — 0 баллов.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 Протоколе записывают, сколько предложений ребенок завершил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правильно, в разделе «Примечания» отмечают, насколько грамотно и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развернуто составлены предложения.</w:t>
      </w:r>
    </w:p>
    <w:p w:rsidR="003424BC" w:rsidRDefault="003424B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A7C64" w:rsidRPr="003424BC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proofErr w:type="spellStart"/>
      <w:r w:rsidRPr="003424BC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Субтест</w:t>
      </w:r>
      <w:proofErr w:type="spellEnd"/>
      <w:r w:rsidRPr="003424BC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6. «4-й лишний» (мышление)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Цель: определение уровня развития логического мышления, уровня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обобщения и анализа у ребенка.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Процедура проведения. Ребенку предлагают серию картинок: «Внимательно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посмотри на картинки и скажи, какой из четырех предметов лишний.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Почему?»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Критерии оценки</w:t>
      </w:r>
    </w:p>
    <w:p w:rsidR="00DA7C64" w:rsidRPr="00DA7C64" w:rsidRDefault="003424B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правильно выделяет 4-й лишний в 5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6 вариантах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и правильно объясняет свой выбор — 2 балла.</w:t>
      </w:r>
    </w:p>
    <w:p w:rsidR="00DA7C64" w:rsidRPr="00DA7C64" w:rsidRDefault="003424B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правильно выделяет 4-й лишний, но не может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объяснить свой выбор — 1 балл.</w:t>
      </w:r>
    </w:p>
    <w:p w:rsidR="00DA7C64" w:rsidRPr="00DA7C64" w:rsidRDefault="003424B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не справляется с заданием — 0 баллов.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 Протоколе отмечается, по какому признаку ребенок делает обобщение и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исключение; знает ли он обобщающие слова.</w:t>
      </w:r>
    </w:p>
    <w:p w:rsidR="003424BC" w:rsidRDefault="003424B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A7C64" w:rsidRPr="003424BC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proofErr w:type="spellStart"/>
      <w:r w:rsidRPr="003424BC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Субтест</w:t>
      </w:r>
      <w:proofErr w:type="spellEnd"/>
      <w:r w:rsidRPr="003424BC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7. «Последовательные картинки» (мышление, речь)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Цели: выявление уровня развития логического мышления, способности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устанавливать причинно-следственные зависимости в наглядной ситуации,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делать обобщения, составлять рассказ по серии последовательных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картинок.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Процедура проведения. Перед ребенком на столе в произвольном порядке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выкладывают пять картинок и предлагают внимательно их рассмотреть: «Все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эти картинки перепутаны. Разложи их по порядку таким образом, чтобы по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ним можно было составить рассказ».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Критерии оценки</w:t>
      </w:r>
    </w:p>
    <w:p w:rsidR="00DA7C64" w:rsidRPr="00DA7C64" w:rsidRDefault="003424B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самостоятельно правильно и логично определяет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последовательность картинок и составляет связный рассказ —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2 балла.</w:t>
      </w:r>
    </w:p>
    <w:p w:rsidR="00DA7C64" w:rsidRPr="00DA7C64" w:rsidRDefault="003424B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ошибается в последовательности, но исправляет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ошибку (сам или с помощью взрослого), или рассказ отрывочен и вызывает у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ребенка трудности — 1 балл.</w:t>
      </w:r>
    </w:p>
    <w:p w:rsidR="00DA7C64" w:rsidRPr="00DA7C64" w:rsidRDefault="003424B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нарушает последовательность, не видит ошибок,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или его рассказ сводится к описанию отдельных деталей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картинок — 0 баллов.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 Протоколе отмечается, правильно ли определена последовательность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картинок, фиксируются интересные речевые высказывания (эпитеты,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сравнения), в разделе «Примечания» оцениваются словарный запас,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связность рассказа, грамматическая правильность речи.</w:t>
      </w:r>
    </w:p>
    <w:p w:rsidR="003424BC" w:rsidRDefault="003424B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A7C64" w:rsidRPr="003424BC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proofErr w:type="spellStart"/>
      <w:r w:rsidRPr="003424BC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lastRenderedPageBreak/>
        <w:t>Субтест</w:t>
      </w:r>
      <w:proofErr w:type="spellEnd"/>
      <w:r w:rsidRPr="003424BC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8. «Найди недостающий» (логическое мышление)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Цель: диагностика сформированности умения выявлять закономерности и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обосновывать свой выбор.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Процедура проведения. Ребенку предлагают определить закономерность, по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которой располагаются фигуры в строке, и заполнить пустую клетку в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табличке. Оценивается работа со второй таблицей, первая — тренировочная.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Критерии оценки</w:t>
      </w:r>
    </w:p>
    <w:p w:rsidR="00DA7C64" w:rsidRPr="00DA7C64" w:rsidRDefault="003424B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proofErr w:type="gramStart"/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Ребенок верно</w:t>
      </w:r>
      <w:proofErr w:type="gramEnd"/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находит закономерности по двум признакам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и обосновывает свой выбор — 2 балла.</w:t>
      </w:r>
    </w:p>
    <w:p w:rsidR="00DA7C64" w:rsidRPr="00DA7C64" w:rsidRDefault="003424B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находит закономерность только по одному </w:t>
      </w:r>
      <w:proofErr w:type="gramStart"/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при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знаку</w:t>
      </w:r>
      <w:proofErr w:type="gramEnd"/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— 1 балл.</w:t>
      </w:r>
    </w:p>
    <w:p w:rsidR="00DA7C64" w:rsidRPr="00DA7C64" w:rsidRDefault="003424B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не справляется с заданием — 0 баллов.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 Протоколе отмечается, как ребенок справляется с заданием, сколько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признаков он учитывает при сравнении.</w:t>
      </w:r>
    </w:p>
    <w:p w:rsidR="003424BC" w:rsidRDefault="003424B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A7C64" w:rsidRPr="003424BC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proofErr w:type="spellStart"/>
      <w:r w:rsidRPr="003424BC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Субтест</w:t>
      </w:r>
      <w:proofErr w:type="spellEnd"/>
      <w:r w:rsidRPr="003424BC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9. «Рисунок человека»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Цель: выявление сформированности образных и пространственных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представлений у ребенка, уровня развития его тонкой моторики;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составление общего представления об интеллекте ребенка в целом, о его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личностных особенностях.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Процедура проведения. Перед ребенком кладут чистый лист бумаги и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говорят ему: «Нарисуй, пожалуйста, человека».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Критерии оценки</w:t>
      </w:r>
    </w:p>
    <w:p w:rsidR="00DA7C64" w:rsidRPr="00DA7C64" w:rsidRDefault="003424B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Рисунок ребенка похож на образцы 1 и 2 — 2 балла.</w:t>
      </w:r>
    </w:p>
    <w:p w:rsidR="00DA7C64" w:rsidRPr="00DA7C64" w:rsidRDefault="003424B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Рисунок ребенка похож на образцы 3 и 4 — 1 балл.</w:t>
      </w:r>
    </w:p>
    <w:p w:rsidR="00DA7C64" w:rsidRDefault="003424B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Рисунок ребенка похож на образцы 5 и 6 — 0 баллов.</w:t>
      </w:r>
    </w:p>
    <w:p w:rsidR="003424BC" w:rsidRDefault="003424B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3424BC" w:rsidRDefault="003424B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05BD8D3F" wp14:editId="53E04B88">
            <wp:simplePos x="0" y="0"/>
            <wp:positionH relativeFrom="column">
              <wp:posOffset>1362974</wp:posOffset>
            </wp:positionH>
            <wp:positionV relativeFrom="paragraph">
              <wp:posOffset>8447</wp:posOffset>
            </wp:positionV>
            <wp:extent cx="2553335" cy="1094105"/>
            <wp:effectExtent l="0" t="0" r="0" b="0"/>
            <wp:wrapSquare wrapText="bothSides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615" t="41773" r="46996" b="47669"/>
                    <a:stretch/>
                  </pic:blipFill>
                  <pic:spPr bwMode="auto">
                    <a:xfrm>
                      <a:off x="0" y="0"/>
                      <a:ext cx="2553335" cy="10941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424BC" w:rsidRDefault="003424B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3424BC" w:rsidRPr="00DA7C64" w:rsidRDefault="003424B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3424BC" w:rsidRDefault="003424B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3424BC" w:rsidRDefault="003424B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3424BC" w:rsidRDefault="003424B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3424BC" w:rsidRDefault="003424BC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 Протоколе отмечается, с чего ребенок начинает рисовать (голова,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ноги и т.п.), его высказывания в процессе рисования и т.п., в</w:t>
      </w:r>
      <w:r w:rsidR="003424B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Примечаниях делаются записи о состоянии мелкой моторики, о том,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правильно ли ребенок держит карандаш, с каким нажимом рисует и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т.п.</w:t>
      </w:r>
    </w:p>
    <w:p w:rsidR="009A7AA2" w:rsidRDefault="009A7AA2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A7C64" w:rsidRPr="009A7AA2" w:rsidRDefault="009A7AA2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proofErr w:type="spellStart"/>
      <w:r w:rsidRPr="009A7AA2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Субтест</w:t>
      </w:r>
      <w:proofErr w:type="spellEnd"/>
      <w:r w:rsidRPr="009A7AA2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</w:t>
      </w:r>
      <w:r w:rsidR="00DA7C64" w:rsidRPr="009A7AA2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10. «Разрезные картинки» (6 частей) (восприятие)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Цель: выявление сформированности наглядно-образных представлений, способности к воссозданию целого на основе зрительного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соотнесения частей.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Процедура проведения. Перед ребенком хаотически выкладываются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разрезанные изображения сначала одного, затем другого предмета.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Картинку предлагают собрать после того, как ребенок узнает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нарисованный предмет.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Критерии оценки</w:t>
      </w:r>
    </w:p>
    <w:p w:rsidR="00DA7C64" w:rsidRPr="00DA7C64" w:rsidRDefault="009A7AA2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узнает по частям картинки и собирает их самостоятельно —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2 балла.</w:t>
      </w:r>
    </w:p>
    <w:p w:rsidR="00DA7C64" w:rsidRPr="00DA7C64" w:rsidRDefault="009A7AA2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не может определить, что нарисовано на разрезных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картинках, до начала работы, но впоследствии при помощи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проб самостоятельно собирает картинку — 1 балл.</w:t>
      </w:r>
    </w:p>
    <w:p w:rsidR="00DA7C64" w:rsidRPr="00DA7C64" w:rsidRDefault="009A7AA2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не справляется с заданием — 0 баллов.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 Протоколе отмечается, узнал ли ребенок картинку в разрезанном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виде; сколько проб он использовал, чтобы сложить ее.</w:t>
      </w:r>
    </w:p>
    <w:p w:rsidR="00DA7C64" w:rsidRPr="009A7AA2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proofErr w:type="spellStart"/>
      <w:r w:rsidRPr="009A7AA2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lastRenderedPageBreak/>
        <w:t>Субтест</w:t>
      </w:r>
      <w:proofErr w:type="spellEnd"/>
      <w:r w:rsidRPr="009A7AA2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11. «На что это похоже?» (воображение)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Цель: выявление уровня развития воображения ребенка, оригинальности и гибкости мышления.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Процедура проведения. Ребенку поочередно предлагают три карточки с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изображениями: «Посмотри на картинку и скажи, на что она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похожа?» Ответы ребенка записывают в протокол.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Критерии оценки</w:t>
      </w:r>
    </w:p>
    <w:p w:rsidR="00DA7C64" w:rsidRPr="00DA7C64" w:rsidRDefault="009A7AA2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называет 9 ассоциаций (по 3 на каждый рисунок) —2 балла.</w:t>
      </w:r>
    </w:p>
    <w:p w:rsidR="00DA7C64" w:rsidRPr="00DA7C64" w:rsidRDefault="009A7AA2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называет по 2 ассоциации на каждую картинку —1 балл.</w:t>
      </w:r>
    </w:p>
    <w:p w:rsidR="00DA7C64" w:rsidRPr="00DA7C64" w:rsidRDefault="009A7AA2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не понял задания или дает всего лишь по 1 ассоциации на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каждую картинку — 0 баллов.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 Протокол записывают ассоциации на каждую картинку, отмечая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особо оригинальные.</w:t>
      </w:r>
    </w:p>
    <w:p w:rsidR="009A7AA2" w:rsidRDefault="009A7AA2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A7C64" w:rsidRPr="009A7AA2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r w:rsidRPr="009A7AA2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2. Развитие произвольности</w:t>
      </w:r>
    </w:p>
    <w:p w:rsidR="00DA7C64" w:rsidRPr="009A7AA2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proofErr w:type="spellStart"/>
      <w:r w:rsidRPr="009A7AA2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С</w:t>
      </w:r>
      <w:r w:rsidR="009A7AA2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убтест</w:t>
      </w:r>
      <w:proofErr w:type="spellEnd"/>
      <w:r w:rsidR="009A7AA2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</w:t>
      </w:r>
      <w:r w:rsidRPr="009A7AA2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12. «Запрещенные слова»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Цель: выявление уровня произвольности, определение сформированности «внутренней позиции школьника».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Инструкция: «Сейчас мы будем играть в игру. Я буду задавать тебе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вопросы, отвечая на которые нельзя произносить слова "да" и "нет".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Повтори, пожалуйста, какие слова нельзя будет произносить». После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того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,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как испытуемый подтвердит, что он понял правило игры,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экспериментатор начинает задавать ему вопросы, провоцирующие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ответы «да» и «нет».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1. Ты хочешь идти в школу?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2.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Ты хочешь еще на год остаться в детском саду?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3.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Ты любишь, когда тебе читают книжки?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4.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Ты сам просишь, чтобы тебе почитали книжку?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5.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Ты любишь гулять?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6.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Ты любишь играть?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7.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Ты хочешь учиться?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8.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Ты любишь болеть?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9.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Пытаешься ли ты бросить работу, которая у тебя не получается?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10.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Тебе нравится заниматься в детском саду?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11. Тебе нравятся школьные принадлежности?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12. Если бы тебе разрешили учиться дома с мамой, ты согласился бы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на это?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Критерии оценки</w:t>
      </w:r>
    </w:p>
    <w:p w:rsidR="00DA7C64" w:rsidRPr="00DA7C64" w:rsidRDefault="009A7AA2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соблюдает правила игры, отвечает быстро и правильно на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9—12 вопросов — 2 балла.</w:t>
      </w:r>
    </w:p>
    <w:p w:rsidR="00DA7C64" w:rsidRPr="00DA7C64" w:rsidRDefault="009A7AA2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затрудняется с ответами, больше молчит, с трудом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находит правильные ответы на 4—8 вопросов — 1 балл.</w:t>
      </w:r>
    </w:p>
    <w:p w:rsidR="00DA7C64" w:rsidRPr="00DA7C64" w:rsidRDefault="009A7AA2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нарушает правила, давая (в основном без раздумий) в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большинстве случаев запрещенные ответы или правильно отвечает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лишь на 1—3 вопроса — 0 баллов.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 Протоколе ответы ребенка отмечаются знаками «+» или «—». В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разделе «Примечания» на основе анализа ответов оцениваются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сформированность познавательной мотивации и наличие желания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идти в школу.</w:t>
      </w:r>
    </w:p>
    <w:p w:rsidR="009A7AA2" w:rsidRDefault="009A7AA2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A7C64" w:rsidRPr="009A7AA2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proofErr w:type="spellStart"/>
      <w:r w:rsidRPr="009A7AA2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С</w:t>
      </w:r>
      <w:r w:rsidR="009A7AA2" w:rsidRPr="009A7AA2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убтест</w:t>
      </w:r>
      <w:proofErr w:type="spellEnd"/>
      <w:r w:rsidR="009A7AA2" w:rsidRPr="009A7AA2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 xml:space="preserve"> </w:t>
      </w:r>
      <w:r w:rsidRPr="009A7AA2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13. «Графический диктант»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Цели: оценка умения ребенка точно выполнять задания взрослого,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предлагаемые им в устной форме, и способность самостоятельно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выполнить требуемое задание по зрительно воспринимаемому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образцу.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Инструкция: «Сейчас мы с тобой будем учиться рисовать разные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узоры. Я буду говорить, в какую сторону и на сколько клеточек надо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провести линию. Когда прочертишь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lastRenderedPageBreak/>
        <w:t>линию, жди, пока я не скажу,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куда направить следующую. Каждую новую линию начинай там, где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кончилась предыдущая, не отрывая карандаш от бумаги. Покажи, где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правая рука? А левая? У тебя на листочке стоят три точки, поставь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карандаш на верхнюю. А теперь начинаем рисовать первый узор.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Внимание! Одна клетка вверх. Одна клетка вправо. Одна клетка вниз.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Одна клетка вправо. Одна клетка вверх. Одна клетка вправо. Одна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клетка вниз. Одна клетка вправо. Дальше продолжи узор сам. Теперь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поставь карандаш на следующую точку, будем рисовать второй узор.</w:t>
      </w:r>
    </w:p>
    <w:p w:rsid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Начинаю диктовать. Одна клетка вверх. Одна клетка вправо. Одна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клетка вверх. Одна клетка вправо. Одна клетка вниз. Одна клетка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вправо. Одна клетка вниз. Одна клетка вправо. Одна клетка вверх.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Одна клетка вправо. Одна клетка вверх. Одна клетка вправо. Одна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клетка вниз. Одна клетка направо. Одна клетка вниз. Одна клетка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вправо. А теперь продолжи этот узор».</w:t>
      </w:r>
    </w:p>
    <w:p w:rsidR="009A7AA2" w:rsidRDefault="009A7AA2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53D630C2">
            <wp:simplePos x="0" y="0"/>
            <wp:positionH relativeFrom="column">
              <wp:posOffset>523767</wp:posOffset>
            </wp:positionH>
            <wp:positionV relativeFrom="paragraph">
              <wp:posOffset>11993</wp:posOffset>
            </wp:positionV>
            <wp:extent cx="4294921" cy="1742536"/>
            <wp:effectExtent l="0" t="0" r="0" b="0"/>
            <wp:wrapSquare wrapText="bothSides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598" t="53903" r="42640" b="32620"/>
                    <a:stretch/>
                  </pic:blipFill>
                  <pic:spPr bwMode="auto">
                    <a:xfrm>
                      <a:off x="0" y="0"/>
                      <a:ext cx="4294921" cy="17425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A7AA2" w:rsidRDefault="009A7AA2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9A7AA2" w:rsidRDefault="009A7AA2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9A7AA2" w:rsidRDefault="009A7AA2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9A7AA2" w:rsidRDefault="009A7AA2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9A7AA2" w:rsidRDefault="009A7AA2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9A7AA2" w:rsidRPr="00DA7C64" w:rsidRDefault="009A7AA2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9A7AA2" w:rsidRDefault="009A7AA2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9A7AA2" w:rsidRDefault="009A7AA2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9A7AA2" w:rsidRDefault="009A7AA2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9A7AA2" w:rsidRDefault="009A7AA2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9A7AA2" w:rsidRDefault="009A7AA2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Теперь поставь карандаш на следующую точку. Начинаю диктовать.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Внимание! Три клетки вверх. Две клетки вправо. Одна клетка вниз. Одна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клетка влево. Две клетки вниз. Две клетки вправо. Три клетки вверх. Две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клетки вправо. Одна клетка вниз. Одна клетка влево. Две клетки вниз. Две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клетки вправо. Теперь сам продолжай рисовать этот узор».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Критерии оценки</w:t>
      </w:r>
    </w:p>
    <w:p w:rsidR="00DA7C64" w:rsidRPr="00DA7C64" w:rsidRDefault="009A7AA2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Ребенок безошибочно воспроизводит диктуемые узоры (в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одном из них допускаются отдельные ошибки) — 2 балла.</w:t>
      </w:r>
    </w:p>
    <w:p w:rsidR="00DA7C64" w:rsidRPr="00DA7C64" w:rsidRDefault="009A7AA2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Оба узора частично соответствуют диктуемым, но содержат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ошибки, или один узор сделан безошибочно, а второй во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все не соответствует диктуемому — 1 балл.</w:t>
      </w:r>
    </w:p>
    <w:p w:rsidR="00DA7C64" w:rsidRPr="00DA7C64" w:rsidRDefault="009A7AA2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Ни один из двух узоров вовсе не соответствует диктуемому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— 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0 </w:t>
      </w:r>
      <w:r w:rsidR="00DA7C64"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баллов.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 Протоколе фиксируется, как ребенок воспринимает инструкцию и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выполняет задание. В Примечаниях отмечается ведущая рука, умение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ориентироваться на листе бумаги (лево, право, верх, низ); нажим карандаша,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специфика линий, посадка ребенка за столом, умение правильно держать</w:t>
      </w:r>
      <w:r w:rsidR="009A7AA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карандаш.</w:t>
      </w:r>
    </w:p>
    <w:p w:rsidR="009A7AA2" w:rsidRDefault="009A7AA2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DA7C64" w:rsidRPr="009A7AA2" w:rsidRDefault="00DA7C64" w:rsidP="009A7AA2">
      <w:pPr>
        <w:spacing w:after="0" w:line="240" w:lineRule="auto"/>
        <w:ind w:firstLine="851"/>
        <w:jc w:val="center"/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</w:pPr>
      <w:r w:rsidRPr="009A7AA2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Психологическое консультирование по результатам обследования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После проведенного обследования детей группы на психологическую</w:t>
      </w:r>
      <w:r w:rsidR="00B528C9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готовность к школе психолог составляет индивидуальные рекомендации по</w:t>
      </w:r>
      <w:r w:rsidR="00B528C9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каждому ребенку для воспитателей и родителей и по всей группе в целом</w:t>
      </w:r>
      <w:r w:rsidR="00B528C9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для воспитателей и специалистов ДОУ (логопедов, преподавателей ИЗО,</w:t>
      </w:r>
      <w:r w:rsidR="00B528C9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физической культуры и др.).</w:t>
      </w:r>
    </w:p>
    <w:p w:rsidR="00B528C9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При анализе результатов психолога должны насторожить нулевые</w:t>
      </w:r>
      <w:r w:rsidR="00B528C9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показатели по </w:t>
      </w:r>
      <w:proofErr w:type="spellStart"/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субтестам</w:t>
      </w:r>
      <w:proofErr w:type="spellEnd"/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№ 3, 4, 5, 6, 7, 9, 10, 12. 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Родителям ребенка,</w:t>
      </w:r>
      <w:r w:rsidR="00B528C9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получившего при обследовании менее 10 баллов, желательно рекомендовать</w:t>
      </w:r>
      <w:r w:rsidR="00B528C9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обратиться на консультацию к дефектологу.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Оценка результатов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Высокий уровень — 20</w:t>
      </w:r>
      <w:r w:rsidR="00B528C9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24 балла.</w:t>
      </w:r>
    </w:p>
    <w:p w:rsidR="00DA7C64" w:rsidRP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lastRenderedPageBreak/>
        <w:t>Средний уровень — 12</w:t>
      </w:r>
      <w:r w:rsidR="00B528C9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19 баллов.</w:t>
      </w:r>
    </w:p>
    <w:p w:rsidR="00DA7C64" w:rsidRDefault="00DA7C64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Низкий уровень — 0</w:t>
      </w:r>
      <w:r w:rsidR="00B528C9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</w:t>
      </w:r>
      <w:r w:rsidRPr="00DA7C6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11 баллов.</w:t>
      </w:r>
    </w:p>
    <w:p w:rsidR="001C158F" w:rsidRDefault="001C158F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1C158F" w:rsidRDefault="001C158F" w:rsidP="009D03D2">
      <w:pPr>
        <w:spacing w:after="0" w:line="240" w:lineRule="auto"/>
        <w:jc w:val="center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noProof/>
        </w:rPr>
        <w:drawing>
          <wp:inline distT="0" distB="0" distL="0" distR="0" wp14:anchorId="16F04092" wp14:editId="087AEB95">
            <wp:extent cx="4554304" cy="723959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38693" t="17425" r="31890" b="7758"/>
                    <a:stretch/>
                  </pic:blipFill>
                  <pic:spPr bwMode="auto">
                    <a:xfrm>
                      <a:off x="0" y="0"/>
                      <a:ext cx="4570456" cy="72652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C158F" w:rsidRDefault="001C158F" w:rsidP="00DA7C64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9D03D2" w:rsidRDefault="009D03D2" w:rsidP="009D03D2">
      <w:pPr>
        <w:spacing w:after="0" w:line="240" w:lineRule="auto"/>
        <w:jc w:val="center"/>
        <w:rPr>
          <w:noProof/>
        </w:rPr>
      </w:pPr>
    </w:p>
    <w:p w:rsidR="001C158F" w:rsidRDefault="001C158F" w:rsidP="009D03D2">
      <w:pPr>
        <w:spacing w:after="0" w:line="240" w:lineRule="auto"/>
        <w:jc w:val="center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noProof/>
        </w:rPr>
        <w:lastRenderedPageBreak/>
        <w:drawing>
          <wp:inline distT="0" distB="0" distL="0" distR="0" wp14:anchorId="48F49D3A" wp14:editId="5005C009">
            <wp:extent cx="5326055" cy="7392838"/>
            <wp:effectExtent l="0" t="0" r="825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34561" t="16499" r="31010" b="7041"/>
                    <a:stretch/>
                  </pic:blipFill>
                  <pic:spPr bwMode="auto">
                    <a:xfrm>
                      <a:off x="0" y="0"/>
                      <a:ext cx="5343860" cy="74175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D03D2" w:rsidRDefault="009D03D2" w:rsidP="009D03D2">
      <w:pPr>
        <w:spacing w:after="0" w:line="240" w:lineRule="auto"/>
        <w:jc w:val="center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9D03D2" w:rsidRDefault="009D03D2" w:rsidP="009D03D2">
      <w:pPr>
        <w:spacing w:after="0" w:line="240" w:lineRule="auto"/>
        <w:jc w:val="center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9D03D2" w:rsidRDefault="009D03D2" w:rsidP="009D03D2">
      <w:pPr>
        <w:spacing w:after="0" w:line="240" w:lineRule="auto"/>
        <w:jc w:val="center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9D03D2" w:rsidRDefault="009D03D2" w:rsidP="009D03D2">
      <w:pPr>
        <w:spacing w:after="0" w:line="240" w:lineRule="auto"/>
        <w:jc w:val="center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9D03D2" w:rsidRDefault="009D03D2" w:rsidP="009D03D2">
      <w:pPr>
        <w:spacing w:after="0" w:line="240" w:lineRule="auto"/>
        <w:jc w:val="center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9D03D2" w:rsidRDefault="009D03D2" w:rsidP="009D03D2">
      <w:pPr>
        <w:spacing w:after="0" w:line="240" w:lineRule="auto"/>
        <w:jc w:val="center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9D03D2" w:rsidRDefault="009D03D2" w:rsidP="009D03D2">
      <w:pPr>
        <w:spacing w:after="0" w:line="240" w:lineRule="auto"/>
        <w:jc w:val="center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9D03D2" w:rsidRDefault="009D03D2" w:rsidP="009D03D2">
      <w:pPr>
        <w:spacing w:after="0" w:line="240" w:lineRule="auto"/>
        <w:jc w:val="center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9D03D2" w:rsidRDefault="009D03D2" w:rsidP="009D03D2">
      <w:pPr>
        <w:spacing w:after="0" w:line="240" w:lineRule="auto"/>
        <w:jc w:val="center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9D03D2" w:rsidRDefault="009D03D2" w:rsidP="009D03D2">
      <w:pPr>
        <w:spacing w:after="0" w:line="240" w:lineRule="auto"/>
        <w:jc w:val="center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9D03D2" w:rsidRDefault="009D03D2" w:rsidP="009D03D2">
      <w:pPr>
        <w:spacing w:after="0" w:line="240" w:lineRule="auto"/>
        <w:jc w:val="center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9D03D2" w:rsidRPr="00DA7C64" w:rsidRDefault="00242364" w:rsidP="009D03D2">
      <w:pPr>
        <w:spacing w:after="0" w:line="240" w:lineRule="auto"/>
        <w:jc w:val="center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noProof/>
        </w:rPr>
        <w:drawing>
          <wp:inline distT="0" distB="0" distL="0" distR="0" wp14:anchorId="4237821C" wp14:editId="313C3760">
            <wp:extent cx="4877471" cy="6754483"/>
            <wp:effectExtent l="0" t="0" r="0" b="889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33838" t="18123" r="32184" b="6594"/>
                    <a:stretch/>
                  </pic:blipFill>
                  <pic:spPr bwMode="auto">
                    <a:xfrm>
                      <a:off x="0" y="0"/>
                      <a:ext cx="4896199" cy="67804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9D03D2" w:rsidRPr="00DA7C64" w:rsidSect="0042425B">
      <w:footerReference w:type="default" r:id="rId17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60141" w:rsidRDefault="00E60141" w:rsidP="0042425B">
      <w:pPr>
        <w:spacing w:after="0" w:line="240" w:lineRule="auto"/>
      </w:pPr>
      <w:r>
        <w:separator/>
      </w:r>
    </w:p>
  </w:endnote>
  <w:endnote w:type="continuationSeparator" w:id="0">
    <w:p w:rsidR="00E60141" w:rsidRDefault="00E60141" w:rsidP="004242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339312927"/>
      <w:docPartObj>
        <w:docPartGallery w:val="Page Numbers (Bottom of Page)"/>
        <w:docPartUnique/>
      </w:docPartObj>
    </w:sdtPr>
    <w:sdtEndPr/>
    <w:sdtContent>
      <w:p w:rsidR="003424BC" w:rsidRDefault="003424BC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:rsidR="003424BC" w:rsidRDefault="003424BC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60141" w:rsidRDefault="00E60141" w:rsidP="0042425B">
      <w:pPr>
        <w:spacing w:after="0" w:line="240" w:lineRule="auto"/>
      </w:pPr>
      <w:r>
        <w:separator/>
      </w:r>
    </w:p>
  </w:footnote>
  <w:footnote w:type="continuationSeparator" w:id="0">
    <w:p w:rsidR="00E60141" w:rsidRDefault="00E60141" w:rsidP="0042425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D52B3E"/>
    <w:multiLevelType w:val="hybridMultilevel"/>
    <w:tmpl w:val="8DEC1F6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B52E2D"/>
    <w:multiLevelType w:val="hybridMultilevel"/>
    <w:tmpl w:val="B942D13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3C96A65"/>
    <w:multiLevelType w:val="hybridMultilevel"/>
    <w:tmpl w:val="CAACACF0"/>
    <w:lvl w:ilvl="0" w:tplc="1062007A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3" w15:restartNumberingAfterBreak="0">
    <w:nsid w:val="09B637E0"/>
    <w:multiLevelType w:val="hybridMultilevel"/>
    <w:tmpl w:val="FBEC48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C693BE7"/>
    <w:multiLevelType w:val="hybridMultilevel"/>
    <w:tmpl w:val="DFC406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FF7364A"/>
    <w:multiLevelType w:val="hybridMultilevel"/>
    <w:tmpl w:val="C6EA7B8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00C2244"/>
    <w:multiLevelType w:val="hybridMultilevel"/>
    <w:tmpl w:val="EDBCC3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18A3D6A"/>
    <w:multiLevelType w:val="hybridMultilevel"/>
    <w:tmpl w:val="3860127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38A6CD2"/>
    <w:multiLevelType w:val="hybridMultilevel"/>
    <w:tmpl w:val="D2A0FF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6666F8A"/>
    <w:multiLevelType w:val="hybridMultilevel"/>
    <w:tmpl w:val="FA60BC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82E4AED"/>
    <w:multiLevelType w:val="hybridMultilevel"/>
    <w:tmpl w:val="D8189D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F4E2F22"/>
    <w:multiLevelType w:val="hybridMultilevel"/>
    <w:tmpl w:val="AA0067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0B73FD5"/>
    <w:multiLevelType w:val="hybridMultilevel"/>
    <w:tmpl w:val="8D2EB4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A134501"/>
    <w:multiLevelType w:val="hybridMultilevel"/>
    <w:tmpl w:val="634CB2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2FB7842"/>
    <w:multiLevelType w:val="hybridMultilevel"/>
    <w:tmpl w:val="63FC345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7DA519B"/>
    <w:multiLevelType w:val="hybridMultilevel"/>
    <w:tmpl w:val="CFC697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AF21220"/>
    <w:multiLevelType w:val="hybridMultilevel"/>
    <w:tmpl w:val="7E82E8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4F64A25"/>
    <w:multiLevelType w:val="hybridMultilevel"/>
    <w:tmpl w:val="279E5C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9B7269A"/>
    <w:multiLevelType w:val="hybridMultilevel"/>
    <w:tmpl w:val="3F42543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"/>
  </w:num>
  <w:num w:numId="3">
    <w:abstractNumId w:val="15"/>
  </w:num>
  <w:num w:numId="4">
    <w:abstractNumId w:val="13"/>
  </w:num>
  <w:num w:numId="5">
    <w:abstractNumId w:val="18"/>
  </w:num>
  <w:num w:numId="6">
    <w:abstractNumId w:val="0"/>
  </w:num>
  <w:num w:numId="7">
    <w:abstractNumId w:val="16"/>
  </w:num>
  <w:num w:numId="8">
    <w:abstractNumId w:val="12"/>
  </w:num>
  <w:num w:numId="9">
    <w:abstractNumId w:val="7"/>
  </w:num>
  <w:num w:numId="10">
    <w:abstractNumId w:val="5"/>
  </w:num>
  <w:num w:numId="11">
    <w:abstractNumId w:val="3"/>
  </w:num>
  <w:num w:numId="12">
    <w:abstractNumId w:val="8"/>
  </w:num>
  <w:num w:numId="13">
    <w:abstractNumId w:val="11"/>
  </w:num>
  <w:num w:numId="14">
    <w:abstractNumId w:val="14"/>
  </w:num>
  <w:num w:numId="15">
    <w:abstractNumId w:val="10"/>
  </w:num>
  <w:num w:numId="16">
    <w:abstractNumId w:val="9"/>
  </w:num>
  <w:num w:numId="17">
    <w:abstractNumId w:val="17"/>
  </w:num>
  <w:num w:numId="18">
    <w:abstractNumId w:val="6"/>
  </w:num>
  <w:num w:numId="1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14D7"/>
    <w:rsid w:val="0002602F"/>
    <w:rsid w:val="00030D1A"/>
    <w:rsid w:val="00040125"/>
    <w:rsid w:val="00047044"/>
    <w:rsid w:val="00071EF4"/>
    <w:rsid w:val="000736D5"/>
    <w:rsid w:val="00086570"/>
    <w:rsid w:val="000E28EA"/>
    <w:rsid w:val="000E5614"/>
    <w:rsid w:val="00110D80"/>
    <w:rsid w:val="0017396C"/>
    <w:rsid w:val="00180E27"/>
    <w:rsid w:val="0018624F"/>
    <w:rsid w:val="001A3C98"/>
    <w:rsid w:val="001A7D2C"/>
    <w:rsid w:val="001C158F"/>
    <w:rsid w:val="001D163F"/>
    <w:rsid w:val="001D4733"/>
    <w:rsid w:val="001E6D1E"/>
    <w:rsid w:val="002107E0"/>
    <w:rsid w:val="0021411D"/>
    <w:rsid w:val="00242364"/>
    <w:rsid w:val="00265C00"/>
    <w:rsid w:val="00267C84"/>
    <w:rsid w:val="002C0C34"/>
    <w:rsid w:val="002C1468"/>
    <w:rsid w:val="002E4A41"/>
    <w:rsid w:val="002F3FF3"/>
    <w:rsid w:val="00304E41"/>
    <w:rsid w:val="0031694C"/>
    <w:rsid w:val="003175D5"/>
    <w:rsid w:val="0032761C"/>
    <w:rsid w:val="00332174"/>
    <w:rsid w:val="0033687B"/>
    <w:rsid w:val="003424BC"/>
    <w:rsid w:val="003452EA"/>
    <w:rsid w:val="003554AD"/>
    <w:rsid w:val="003621A7"/>
    <w:rsid w:val="00366E16"/>
    <w:rsid w:val="0039258B"/>
    <w:rsid w:val="003A3A05"/>
    <w:rsid w:val="003A7168"/>
    <w:rsid w:val="003A773C"/>
    <w:rsid w:val="003D17D5"/>
    <w:rsid w:val="003E09AC"/>
    <w:rsid w:val="0040415B"/>
    <w:rsid w:val="0040422B"/>
    <w:rsid w:val="00407335"/>
    <w:rsid w:val="0042425B"/>
    <w:rsid w:val="00424A1B"/>
    <w:rsid w:val="00436F7C"/>
    <w:rsid w:val="004604D4"/>
    <w:rsid w:val="00461EFE"/>
    <w:rsid w:val="004A1BC3"/>
    <w:rsid w:val="004B0B7C"/>
    <w:rsid w:val="004B58E7"/>
    <w:rsid w:val="004D25A2"/>
    <w:rsid w:val="004E0FA0"/>
    <w:rsid w:val="004E6896"/>
    <w:rsid w:val="005021B0"/>
    <w:rsid w:val="0050778D"/>
    <w:rsid w:val="00523D1E"/>
    <w:rsid w:val="00527422"/>
    <w:rsid w:val="005531EF"/>
    <w:rsid w:val="005534F4"/>
    <w:rsid w:val="0056635A"/>
    <w:rsid w:val="0056790E"/>
    <w:rsid w:val="005718A1"/>
    <w:rsid w:val="00571AE8"/>
    <w:rsid w:val="00583B17"/>
    <w:rsid w:val="00593A70"/>
    <w:rsid w:val="005B1D64"/>
    <w:rsid w:val="005B5DEC"/>
    <w:rsid w:val="005C7DC2"/>
    <w:rsid w:val="005E08F3"/>
    <w:rsid w:val="005E44E6"/>
    <w:rsid w:val="00620A36"/>
    <w:rsid w:val="00642574"/>
    <w:rsid w:val="00656018"/>
    <w:rsid w:val="00657FE9"/>
    <w:rsid w:val="006714D7"/>
    <w:rsid w:val="00691C10"/>
    <w:rsid w:val="006957E6"/>
    <w:rsid w:val="006B3B8C"/>
    <w:rsid w:val="006B407A"/>
    <w:rsid w:val="006C1121"/>
    <w:rsid w:val="006C1EA0"/>
    <w:rsid w:val="006D44BC"/>
    <w:rsid w:val="00712C84"/>
    <w:rsid w:val="007558B2"/>
    <w:rsid w:val="00780496"/>
    <w:rsid w:val="007A6166"/>
    <w:rsid w:val="007B4530"/>
    <w:rsid w:val="007C2E51"/>
    <w:rsid w:val="00805EEC"/>
    <w:rsid w:val="00816B4B"/>
    <w:rsid w:val="00822416"/>
    <w:rsid w:val="0082721A"/>
    <w:rsid w:val="00831C3E"/>
    <w:rsid w:val="00895A72"/>
    <w:rsid w:val="008A01D9"/>
    <w:rsid w:val="008A0676"/>
    <w:rsid w:val="008A30B1"/>
    <w:rsid w:val="008C7E7C"/>
    <w:rsid w:val="00901F07"/>
    <w:rsid w:val="009059B4"/>
    <w:rsid w:val="0091286C"/>
    <w:rsid w:val="00914A53"/>
    <w:rsid w:val="00922BFD"/>
    <w:rsid w:val="009309B7"/>
    <w:rsid w:val="00946404"/>
    <w:rsid w:val="00946854"/>
    <w:rsid w:val="00951FCF"/>
    <w:rsid w:val="00975152"/>
    <w:rsid w:val="009930CD"/>
    <w:rsid w:val="00994A0D"/>
    <w:rsid w:val="009A7AA2"/>
    <w:rsid w:val="009D03D2"/>
    <w:rsid w:val="009E49BD"/>
    <w:rsid w:val="00A31C12"/>
    <w:rsid w:val="00A40C61"/>
    <w:rsid w:val="00A41E0B"/>
    <w:rsid w:val="00A43264"/>
    <w:rsid w:val="00A44815"/>
    <w:rsid w:val="00A459D3"/>
    <w:rsid w:val="00A519D6"/>
    <w:rsid w:val="00A6185B"/>
    <w:rsid w:val="00A8642B"/>
    <w:rsid w:val="00A87854"/>
    <w:rsid w:val="00AA4EBE"/>
    <w:rsid w:val="00AB2A13"/>
    <w:rsid w:val="00AB4BDE"/>
    <w:rsid w:val="00AB682D"/>
    <w:rsid w:val="00AC373C"/>
    <w:rsid w:val="00AD4A9F"/>
    <w:rsid w:val="00AD78D2"/>
    <w:rsid w:val="00AE302C"/>
    <w:rsid w:val="00B13B98"/>
    <w:rsid w:val="00B528C9"/>
    <w:rsid w:val="00B73336"/>
    <w:rsid w:val="00B8128E"/>
    <w:rsid w:val="00B85482"/>
    <w:rsid w:val="00BA04B8"/>
    <w:rsid w:val="00BA1371"/>
    <w:rsid w:val="00BA5B19"/>
    <w:rsid w:val="00BB7BA3"/>
    <w:rsid w:val="00BC4D42"/>
    <w:rsid w:val="00BD249E"/>
    <w:rsid w:val="00BF1A82"/>
    <w:rsid w:val="00C07AC1"/>
    <w:rsid w:val="00C22EDC"/>
    <w:rsid w:val="00C346DA"/>
    <w:rsid w:val="00C40F13"/>
    <w:rsid w:val="00C550FD"/>
    <w:rsid w:val="00C57470"/>
    <w:rsid w:val="00C73BAB"/>
    <w:rsid w:val="00C86B05"/>
    <w:rsid w:val="00CA1DB4"/>
    <w:rsid w:val="00CC309A"/>
    <w:rsid w:val="00CC5519"/>
    <w:rsid w:val="00CE4BE4"/>
    <w:rsid w:val="00CF0E17"/>
    <w:rsid w:val="00D13611"/>
    <w:rsid w:val="00D430A0"/>
    <w:rsid w:val="00D637E9"/>
    <w:rsid w:val="00D64A92"/>
    <w:rsid w:val="00D91441"/>
    <w:rsid w:val="00D93746"/>
    <w:rsid w:val="00DA5CEA"/>
    <w:rsid w:val="00DA7C64"/>
    <w:rsid w:val="00DB32CF"/>
    <w:rsid w:val="00DB7DF8"/>
    <w:rsid w:val="00DD50A2"/>
    <w:rsid w:val="00DE6956"/>
    <w:rsid w:val="00DF0BEA"/>
    <w:rsid w:val="00DF1E7D"/>
    <w:rsid w:val="00E00D78"/>
    <w:rsid w:val="00E10D0C"/>
    <w:rsid w:val="00E60141"/>
    <w:rsid w:val="00E66C32"/>
    <w:rsid w:val="00E81A14"/>
    <w:rsid w:val="00E838FB"/>
    <w:rsid w:val="00E83AF7"/>
    <w:rsid w:val="00EB10BC"/>
    <w:rsid w:val="00EB525D"/>
    <w:rsid w:val="00EC12F8"/>
    <w:rsid w:val="00EC38D5"/>
    <w:rsid w:val="00EC422A"/>
    <w:rsid w:val="00EE330E"/>
    <w:rsid w:val="00EE791C"/>
    <w:rsid w:val="00F20790"/>
    <w:rsid w:val="00F24908"/>
    <w:rsid w:val="00F37C47"/>
    <w:rsid w:val="00F46A57"/>
    <w:rsid w:val="00F50B84"/>
    <w:rsid w:val="00F60AD5"/>
    <w:rsid w:val="00F914F4"/>
    <w:rsid w:val="00FA4F0E"/>
    <w:rsid w:val="00FA5EAD"/>
    <w:rsid w:val="00FA71B0"/>
    <w:rsid w:val="00FC25A7"/>
    <w:rsid w:val="00FD21EA"/>
    <w:rsid w:val="00FD3F8E"/>
    <w:rsid w:val="00FF12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C39BAA"/>
  <w15:chartTrackingRefBased/>
  <w15:docId w15:val="{97E46708-948D-4120-A439-929A6A5991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6714D7"/>
    <w:pPr>
      <w:spacing w:line="25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6714D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4242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42425B"/>
  </w:style>
  <w:style w:type="paragraph" w:styleId="a6">
    <w:name w:val="footer"/>
    <w:basedOn w:val="a"/>
    <w:link w:val="a7"/>
    <w:uiPriority w:val="99"/>
    <w:unhideWhenUsed/>
    <w:rsid w:val="004242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42425B"/>
  </w:style>
  <w:style w:type="paragraph" w:styleId="a8">
    <w:name w:val="List Paragraph"/>
    <w:basedOn w:val="a"/>
    <w:uiPriority w:val="34"/>
    <w:qFormat/>
    <w:rsid w:val="00EB10B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97739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42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08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871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57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630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1</Pages>
  <Words>6154</Words>
  <Characters>35078</Characters>
  <Application>Microsoft Office Word</Application>
  <DocSecurity>0</DocSecurity>
  <Lines>292</Lines>
  <Paragraphs>82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41150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Галина</dc:creator>
  <cp:keywords/>
  <dc:description/>
  <cp:lastModifiedBy>Галина</cp:lastModifiedBy>
  <cp:revision>21</cp:revision>
  <dcterms:created xsi:type="dcterms:W3CDTF">2023-07-08T13:04:00Z</dcterms:created>
  <dcterms:modified xsi:type="dcterms:W3CDTF">2023-07-09T07:54:00Z</dcterms:modified>
</cp:coreProperties>
</file>