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659EC" w14:textId="248C8639" w:rsidR="003066D2" w:rsidRPr="003066D2" w:rsidRDefault="003066D2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066D2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ru-RU" w:eastAsia="ru-RU"/>
        </w:rPr>
        <w:t>Педагогический состав</w:t>
      </w:r>
    </w:p>
    <w:p w14:paraId="395DA248" w14:textId="77777777" w:rsidR="003066D2" w:rsidRDefault="003066D2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C8C96B" w14:textId="77777777" w:rsidR="003066D2" w:rsidRDefault="003066D2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C5D06C" w14:textId="58278291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EF13C3D" wp14:editId="37A0DBC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231265" cy="1725295"/>
            <wp:effectExtent l="0" t="0" r="6985" b="8255"/>
            <wp:wrapSquare wrapText="bothSides"/>
            <wp:docPr id="16" name="Рисунок 16" descr="http://stupeniomsk.ru/Files/Image/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upeniomsk.ru/Files/Image/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8"/>
                    <a:stretch/>
                  </pic:blipFill>
                  <pic:spPr bwMode="auto">
                    <a:xfrm>
                      <a:off x="0" y="0"/>
                      <a:ext cx="12312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Мякишева Мария Владимировна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методист, кандидат педагогических наук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69D97C00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Павлодарский государственный педагогический университет</w:t>
      </w:r>
    </w:p>
    <w:p w14:paraId="5776F1C0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педагогика и методика начального обучения и музыка</w:t>
      </w:r>
    </w:p>
    <w:p w14:paraId="0925463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начальных классов и музыки средней школы</w:t>
      </w:r>
    </w:p>
    <w:p w14:paraId="7603824B" w14:textId="7F2648D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Аспирантура. Омский государственный педагогический университет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«Деятельность педагога дополнительного образования в условиях введения профессионального стандарта»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., 2019 г.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 лет</w:t>
      </w:r>
    </w:p>
    <w:p w14:paraId="7FAA8109" w14:textId="0A6B779C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2001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года</w:t>
      </w:r>
    </w:p>
    <w:p w14:paraId="4B2537F8" w14:textId="13FE63A1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5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6DE10F1D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6B8CC4B">
          <v:rect id="_x0000_i1025" style="width:0;height:1.5pt" o:hralign="center" o:hrstd="t" o:hrnoshade="t" o:hr="t" fillcolor="black" stroked="f"/>
        </w:pict>
      </w:r>
    </w:p>
    <w:p w14:paraId="6E0DCC8F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6D8210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1B7506" wp14:editId="05652EF7">
            <wp:simplePos x="0" y="0"/>
            <wp:positionH relativeFrom="column">
              <wp:posOffset>4700270</wp:posOffset>
            </wp:positionH>
            <wp:positionV relativeFrom="paragraph">
              <wp:posOffset>95636</wp:posOffset>
            </wp:positionV>
            <wp:extent cx="1202055" cy="1613535"/>
            <wp:effectExtent l="0" t="0" r="0" b="5715"/>
            <wp:wrapSquare wrapText="bothSides"/>
            <wp:docPr id="15" name="Рисунок 15" descr="http://stupeniomsk.ru/Files/Image/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upeniomsk.ru/Files/Image/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0"/>
                    <a:stretch/>
                  </pic:blipFill>
                  <pic:spPr bwMode="auto">
                    <a:xfrm>
                      <a:off x="0" y="0"/>
                      <a:ext cx="120205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Ахметянова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Лилия Ивановна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педагог-организатор</w:t>
      </w:r>
    </w:p>
    <w:p w14:paraId="5E2359E1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0D3C042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5278FA5A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институт</w:t>
      </w:r>
    </w:p>
    <w:p w14:paraId="06293DE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 и литература</w:t>
      </w:r>
    </w:p>
    <w:p w14:paraId="4D488DB0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русского языка и литературы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«Деятельность педагога дополнительного образования в условиях введения профессионального стандарта»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., 2019 г.</w:t>
      </w:r>
    </w:p>
    <w:p w14:paraId="3EAD6848" w14:textId="2BA753DA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33 года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2003 года</w:t>
      </w:r>
    </w:p>
    <w:p w14:paraId="1D865837" w14:textId="363E930D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 года</w:t>
      </w:r>
    </w:p>
    <w:p w14:paraId="45F30973" w14:textId="3989FA27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7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17BE67F5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A8227B3">
          <v:rect id="_x0000_i1026" style="width:0;height:1.5pt" o:hralign="center" o:hrstd="t" o:hrnoshade="t" o:hr="t" fillcolor="black" stroked="f"/>
        </w:pict>
      </w:r>
    </w:p>
    <w:p w14:paraId="7EA6DA0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5C76DA9" wp14:editId="1EC69B27">
            <wp:simplePos x="0" y="0"/>
            <wp:positionH relativeFrom="column">
              <wp:posOffset>4723765</wp:posOffset>
            </wp:positionH>
            <wp:positionV relativeFrom="paragraph">
              <wp:posOffset>149860</wp:posOffset>
            </wp:positionV>
            <wp:extent cx="1199515" cy="158178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7" r="5475"/>
                    <a:stretch/>
                  </pic:blipFill>
                  <pic:spPr bwMode="auto">
                    <a:xfrm>
                      <a:off x="0" y="0"/>
                      <a:ext cx="11995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br/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Илюшевич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Евгения Борисовна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педагог-организатор</w:t>
      </w:r>
    </w:p>
    <w:p w14:paraId="6207F977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66FA34DA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27CA7B3E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университет</w:t>
      </w:r>
    </w:p>
    <w:p w14:paraId="1DE6D08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физика</w:t>
      </w:r>
    </w:p>
    <w:p w14:paraId="5FCC513C" w14:textId="5927B8F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физики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 «Деятельность педагога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дополнительного образования в контексте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требований профессионального стандарта», 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2023 г.</w:t>
      </w:r>
    </w:p>
    <w:p w14:paraId="5F0B720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 лет</w:t>
      </w:r>
    </w:p>
    <w:p w14:paraId="55231CB6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2002 года</w:t>
      </w:r>
    </w:p>
    <w:p w14:paraId="3F11509A" w14:textId="45FEC651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3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а</w:t>
      </w:r>
    </w:p>
    <w:p w14:paraId="164DFFA9" w14:textId="468D2505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9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4955B675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E39B853">
          <v:rect id="_x0000_i1027" style="width:0;height:1.5pt" o:hralign="center" o:hrstd="t" o:hrnoshade="t" o:hr="t" fillcolor="black" stroked="f"/>
        </w:pict>
      </w:r>
    </w:p>
    <w:p w14:paraId="78458BF4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</w:p>
    <w:p w14:paraId="1F170D9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1A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43AE7D5" wp14:editId="22DCA6DB">
            <wp:simplePos x="0" y="0"/>
            <wp:positionH relativeFrom="column">
              <wp:posOffset>4707890</wp:posOffset>
            </wp:positionH>
            <wp:positionV relativeFrom="paragraph">
              <wp:posOffset>4445</wp:posOffset>
            </wp:positionV>
            <wp:extent cx="1200150" cy="1430655"/>
            <wp:effectExtent l="0" t="0" r="0" b="0"/>
            <wp:wrapSquare wrapText="bothSides"/>
            <wp:docPr id="4" name="Рисунок 4" descr="http://stupeniomsk.ru/Files/Image/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upeniomsk.ru/Files/Image/3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4" b="11646"/>
                    <a:stretch/>
                  </pic:blipFill>
                  <pic:spPr bwMode="auto">
                    <a:xfrm>
                      <a:off x="0" y="0"/>
                      <a:ext cx="12001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Егорова Светлана Васильевна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педагог-организатор</w:t>
      </w:r>
    </w:p>
    <w:p w14:paraId="5271671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638CEC9E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305E4EA1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университет</w:t>
      </w:r>
    </w:p>
    <w:p w14:paraId="2CFB392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 и литература</w:t>
      </w:r>
    </w:p>
    <w:p w14:paraId="779BA9B1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филолог. Преподаватель русского языка и литературы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Профессиональная переподготовка: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ЧОУ ВПО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ОмЮА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программе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«Менеджмент организации в образовании»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2015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3CCD4026" w14:textId="360AD8B0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 «Деятельность педагога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дополнительного образования в контексте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требований профессионального стандарта», 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2023 г.</w:t>
      </w:r>
    </w:p>
    <w:p w14:paraId="2922D29D" w14:textId="7114165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2004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 год</w:t>
      </w:r>
    </w:p>
    <w:p w14:paraId="37F69E96" w14:textId="2A96022F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11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0B2EBA43" w14:textId="77777777" w:rsidR="0043672B" w:rsidRDefault="003066D2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76107C4">
          <v:rect id="_x0000_i1028" style="width:0;height:1.5pt" o:hralign="center" o:bullet="t" o:hrstd="t" o:hrnoshade="t" o:hr="t" fillcolor="black" stroked="f"/>
        </w:pict>
      </w:r>
    </w:p>
    <w:p w14:paraId="1AAC40AF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3A30B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5F9D62F" wp14:editId="5C9A8C82">
            <wp:simplePos x="0" y="0"/>
            <wp:positionH relativeFrom="column">
              <wp:posOffset>4684395</wp:posOffset>
            </wp:positionH>
            <wp:positionV relativeFrom="paragraph">
              <wp:posOffset>55880</wp:posOffset>
            </wp:positionV>
            <wp:extent cx="1215390" cy="1550035"/>
            <wp:effectExtent l="0" t="0" r="3810" b="0"/>
            <wp:wrapSquare wrapText="bothSides"/>
            <wp:docPr id="13" name="Рисунок 13" descr="http://stupeniomsk.ru/Files/Image/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upeniomsk.ru/Files/Image/3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6"/>
                    <a:stretch/>
                  </pic:blipFill>
                  <pic:spPr bwMode="auto">
                    <a:xfrm>
                      <a:off x="0" y="0"/>
                      <a:ext cx="12153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Микова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Мария Александровна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 (театральная деятельность)</w:t>
      </w:r>
    </w:p>
    <w:p w14:paraId="1C6BF70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4F1C9B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7AD49EC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Омское училище культуры; Алтайский государственный институт искусств и культуры, Омский филиал</w:t>
      </w:r>
    </w:p>
    <w:p w14:paraId="49DC8A77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культурно-просветительская работа</w:t>
      </w:r>
    </w:p>
    <w:p w14:paraId="2CB8E467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режиссер, педагог-организатор досуга; актер драматического театра</w:t>
      </w:r>
    </w:p>
    <w:p w14:paraId="570BA89A" w14:textId="754FFC3A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«Деятельность педагога дополнительного образования в условиях введения профессионального стандарта»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., 2019 г.</w:t>
      </w:r>
    </w:p>
    <w:p w14:paraId="15DE3545" w14:textId="1EAFBDA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2007 года</w:t>
      </w:r>
    </w:p>
    <w:p w14:paraId="08AE4999" w14:textId="53B07F49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8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лет</w:t>
      </w:r>
    </w:p>
    <w:p w14:paraId="214A2888" w14:textId="106CA0BD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13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</w:hyperlink>
      <w:r w:rsidR="003066D2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073CC36">
          <v:rect id="_x0000_i1029" style="width:0;height:1.5pt" o:hralign="center" o:hrstd="t" o:hrnoshade="t" o:hr="t" fillcolor="black" stroked="f"/>
        </w:pict>
      </w:r>
    </w:p>
    <w:p w14:paraId="3501BADB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1E6A280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00D4359" wp14:editId="07DD8B4C">
            <wp:simplePos x="0" y="0"/>
            <wp:positionH relativeFrom="column">
              <wp:posOffset>4787900</wp:posOffset>
            </wp:positionH>
            <wp:positionV relativeFrom="paragraph">
              <wp:posOffset>90805</wp:posOffset>
            </wp:positionV>
            <wp:extent cx="1179830" cy="1605915"/>
            <wp:effectExtent l="0" t="0" r="1270" b="0"/>
            <wp:wrapSquare wrapText="bothSides"/>
            <wp:docPr id="12" name="Рисунок 12" descr="http://stupeniomsk.ru/Files/Image/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upeniomsk.ru/Files/Image/3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 b="4017"/>
                    <a:stretch/>
                  </pic:blipFill>
                  <pic:spPr bwMode="auto">
                    <a:xfrm>
                      <a:off x="0" y="0"/>
                      <a:ext cx="117983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Груздева Лариса Кузьминична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 (английский язык)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высшее</w:t>
      </w:r>
    </w:p>
    <w:p w14:paraId="698F089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 ВУЗ: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институт</w:t>
      </w:r>
    </w:p>
    <w:p w14:paraId="2F492D1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английский и немецкие языки</w:t>
      </w:r>
    </w:p>
    <w:p w14:paraId="2554D4CE" w14:textId="73B72D76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английского и немецкого языков. Звание учителя средней школы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«Теория и практика дополнительного образования детей дошкольного возраста»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72 ч.,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 лет</w:t>
      </w:r>
    </w:p>
    <w:p w14:paraId="4274B4C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2001 года</w:t>
      </w:r>
    </w:p>
    <w:p w14:paraId="1249381A" w14:textId="2DD5A54E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4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года</w:t>
      </w:r>
    </w:p>
    <w:p w14:paraId="1DF9FB30" w14:textId="0718E076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15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1A262DB1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56DFD93">
          <v:rect id="_x0000_i1030" style="width:0;height:1.5pt" o:hralign="center" o:hrstd="t" o:hrnoshade="t" o:hr="t" fillcolor="black" stroked="f"/>
        </w:pict>
      </w:r>
    </w:p>
    <w:p w14:paraId="45B39D31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A23BFE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358D8B" wp14:editId="7683EA67">
            <wp:simplePos x="0" y="0"/>
            <wp:positionH relativeFrom="column">
              <wp:posOffset>4779645</wp:posOffset>
            </wp:positionH>
            <wp:positionV relativeFrom="paragraph">
              <wp:posOffset>17780</wp:posOffset>
            </wp:positionV>
            <wp:extent cx="1133475" cy="133921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Шеломенцева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Инна Станиславовна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 (английский язык)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br/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68E434E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университет</w:t>
      </w:r>
    </w:p>
    <w:p w14:paraId="15CF1DA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английский и немецкий языки</w:t>
      </w:r>
    </w:p>
    <w:p w14:paraId="45B22474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референт-переводчик английского и немецкого языков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 лет</w:t>
      </w:r>
    </w:p>
    <w:p w14:paraId="5E2D4F3B" w14:textId="784B3FD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2019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 лет</w:t>
      </w:r>
    </w:p>
    <w:p w14:paraId="0B456327" w14:textId="733DE49C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«Теория и практика дополнительного образования детей дошкольного возраста»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72 ч.,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</w:p>
    <w:p w14:paraId="7FF9850A" w14:textId="05E84F0B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17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2271C17A" w14:textId="77777777" w:rsidR="0043672B" w:rsidRDefault="003066D2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7A5AE97">
          <v:rect id="_x0000_i1031" style="width:0;height:1.5pt" o:hralign="center" o:hrstd="t" o:hrnoshade="t" o:hr="t" fillcolor="black" stroked="f"/>
        </w:pict>
      </w:r>
    </w:p>
    <w:p w14:paraId="01182E14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7AC770E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DC47A9D" wp14:editId="35A0A2FE">
            <wp:simplePos x="0" y="0"/>
            <wp:positionH relativeFrom="margin">
              <wp:posOffset>4715124</wp:posOffset>
            </wp:positionH>
            <wp:positionV relativeFrom="paragraph">
              <wp:posOffset>167005</wp:posOffset>
            </wp:positionV>
            <wp:extent cx="1197610" cy="1796415"/>
            <wp:effectExtent l="0" t="0" r="2540" b="0"/>
            <wp:wrapSquare wrapText="bothSides"/>
            <wp:docPr id="10" name="Рисунок 10" descr="http://stupeniomsk.ru/Files/Image/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upeniomsk.ru/Files/Image/4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Бесчастнова Татьяна Владимировна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 (ДПИ)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среднее профессиональное</w:t>
      </w:r>
    </w:p>
    <w:p w14:paraId="4E6019F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Ярославское художественное училище</w:t>
      </w:r>
    </w:p>
    <w:p w14:paraId="57D21CA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художественное оформление</w:t>
      </w:r>
    </w:p>
    <w:p w14:paraId="32A2CA27" w14:textId="290F401C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художник-оформитель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«Деятельность педагога дополнительного образования в условиях введения профессионального стандарта»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., 2019 г.</w:t>
      </w:r>
    </w:p>
    <w:p w14:paraId="2A320194" w14:textId="262D5CB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2009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лет</w:t>
      </w:r>
    </w:p>
    <w:p w14:paraId="5B734236" w14:textId="27D9C8E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19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6FBFFB57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A27CDEC">
          <v:rect id="_x0000_i1032" style="width:0;height:1.5pt" o:hralign="center" o:hrstd="t" o:hrnoshade="t" o:hr="t" fillcolor="black" stroked="f"/>
        </w:pict>
      </w:r>
    </w:p>
    <w:p w14:paraId="331A1DC3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F47DB6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E99A876" wp14:editId="17E0ADEE">
            <wp:simplePos x="0" y="0"/>
            <wp:positionH relativeFrom="margin">
              <wp:align>right</wp:align>
            </wp:positionH>
            <wp:positionV relativeFrom="paragraph">
              <wp:posOffset>55355</wp:posOffset>
            </wp:positionV>
            <wp:extent cx="1213485" cy="1692910"/>
            <wp:effectExtent l="0" t="0" r="5715" b="2540"/>
            <wp:wrapSquare wrapText="bothSides"/>
            <wp:docPr id="9" name="Рисунок 9" descr="http://stupeniomsk.ru/Files/Image/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upeniomsk.ru/Files/Image/3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/>
                    <a:stretch/>
                  </pic:blipFill>
                  <pic:spPr bwMode="auto">
                    <a:xfrm>
                      <a:off x="0" y="0"/>
                      <a:ext cx="121348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Павлущенко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Татьяна Анатольевна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педагог-организатор</w:t>
      </w:r>
    </w:p>
    <w:p w14:paraId="3D87679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0E9ECA3B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7CC0E4E3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университет</w:t>
      </w:r>
    </w:p>
    <w:p w14:paraId="0F19E62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</w:t>
      </w:r>
    </w:p>
    <w:p w14:paraId="6F9F5296" w14:textId="262DDAAB" w:rsidR="0043672B" w:rsidRDefault="0043672B" w:rsidP="009D55F7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истории и обществознания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="009D55F7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Профессиональная</w:t>
      </w:r>
      <w:r w:rsidR="009D55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</w:t>
      </w:r>
      <w:r w:rsidR="009D55F7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ереподготовка:</w:t>
      </w:r>
      <w:r w:rsidR="009D55F7"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9D55F7" w:rsidRP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программе «Педагогика и методика дошкольного образования»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520 ч.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2019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</w:p>
    <w:p w14:paraId="23C11FD5" w14:textId="4836C778" w:rsidR="009D55F7" w:rsidRPr="0043672B" w:rsidRDefault="009D55F7" w:rsidP="009D55F7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 «Деятельность педагога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дополнительного образования в контексте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требований профессионального стандарта», 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ч., 2023 г.</w:t>
      </w:r>
    </w:p>
    <w:p w14:paraId="4E303E53" w14:textId="58FC616E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9D55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21 год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2006 года</w:t>
      </w:r>
    </w:p>
    <w:p w14:paraId="2BD3DD7B" w14:textId="284EB7CE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525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1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лет</w:t>
      </w:r>
    </w:p>
    <w:p w14:paraId="79E47DAA" w14:textId="54084C82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lastRenderedPageBreak/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21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4DB5D59F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4137BE6">
          <v:rect id="_x0000_i1033" style="width:0;height:1.5pt" o:hralign="center" o:hrstd="t" o:hrnoshade="t" o:hr="t" fillcolor="black" stroked="f"/>
        </w:pict>
      </w:r>
    </w:p>
    <w:p w14:paraId="53D12022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8CA9D5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7D4F11" wp14:editId="5F4EFD37">
            <wp:simplePos x="0" y="0"/>
            <wp:positionH relativeFrom="column">
              <wp:posOffset>4707255</wp:posOffset>
            </wp:positionH>
            <wp:positionV relativeFrom="paragraph">
              <wp:posOffset>130175</wp:posOffset>
            </wp:positionV>
            <wp:extent cx="1203325" cy="139890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2" t="16490" r="31335" b="19038"/>
                    <a:stretch/>
                  </pic:blipFill>
                  <pic:spPr bwMode="auto">
                    <a:xfrm>
                      <a:off x="0" y="0"/>
                      <a:ext cx="120332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Кормилец Марина Сергеевна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педагог-психолог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30038034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университет</w:t>
      </w:r>
    </w:p>
    <w:p w14:paraId="115A240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педагогика и психология</w:t>
      </w:r>
    </w:p>
    <w:p w14:paraId="4A260CC5" w14:textId="3C71370E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педагог-психолог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9D55F7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="009D55F7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«Теория и практика дополнительного образования детей дошкольного возраста»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72 ч.,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2022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лет</w:t>
      </w:r>
    </w:p>
    <w:p w14:paraId="30C4B9AF" w14:textId="5AD0011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2007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лет</w:t>
      </w:r>
    </w:p>
    <w:p w14:paraId="0614396E" w14:textId="6D1DCC7A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23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50EBF60B" w14:textId="77777777" w:rsidR="0043672B" w:rsidRPr="00EB34CF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A8503FD">
          <v:rect id="_x0000_i1034" style="width:0;height:1.5pt" o:hralign="center" o:hrstd="t" o:hrnoshade="t" o:hr="t" fillcolor="black" stroked="f"/>
        </w:pict>
      </w:r>
    </w:p>
    <w:p w14:paraId="074AEFF9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E4CD1E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4C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455101A" wp14:editId="7E57AF93">
            <wp:simplePos x="0" y="0"/>
            <wp:positionH relativeFrom="margin">
              <wp:align>right</wp:align>
            </wp:positionH>
            <wp:positionV relativeFrom="paragraph">
              <wp:posOffset>53009</wp:posOffset>
            </wp:positionV>
            <wp:extent cx="1257300" cy="1649095"/>
            <wp:effectExtent l="0" t="0" r="0" b="8255"/>
            <wp:wrapSquare wrapText="bothSides"/>
            <wp:docPr id="7" name="Рисунок 7" descr="http://stupeniomsk.ru/Files/Image/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upeniomsk.ru/Files/Image/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8"/>
                    <a:stretch/>
                  </pic:blipFill>
                  <pic:spPr bwMode="auto">
                    <a:xfrm>
                      <a:off x="0" y="0"/>
                      <a:ext cx="12573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Большакова Людмила Николаевна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учитель-логопед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449DD170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Свердловский государственный педагогический институт</w:t>
      </w:r>
    </w:p>
    <w:p w14:paraId="757891D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</w:p>
    <w:p w14:paraId="2D801BB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олигофренопедагогика и логопедия</w:t>
      </w:r>
    </w:p>
    <w:p w14:paraId="26B3BB8F" w14:textId="758D75F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вспомогательной школы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9D55F7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="009D55F7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«Деятельность педагога дополнительного образования в условиях введения профессионального стандарта»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72 ч.,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2019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</w:p>
    <w:p w14:paraId="582F1764" w14:textId="748A9C03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Общий стаж работы: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4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года,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высшей категории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Работает в центре: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с 2013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4</w:t>
      </w:r>
      <w:r w:rsidR="009D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 года</w:t>
      </w:r>
    </w:p>
    <w:p w14:paraId="21A14B3F" w14:textId="103CF42A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25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43D0634A" w14:textId="77777777" w:rsidR="0043672B" w:rsidRPr="00621A1D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BF6EE29">
          <v:rect id="_x0000_i1035" style="width:0;height:1.5pt" o:hralign="center" o:hrstd="t" o:hrnoshade="t" o:hr="t" fillcolor="black" stroked="f"/>
        </w:pict>
      </w:r>
    </w:p>
    <w:p w14:paraId="2C7DD896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EAD000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1A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F79D9B" wp14:editId="2A65F8E2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1248410" cy="1870710"/>
            <wp:effectExtent l="0" t="0" r="8890" b="0"/>
            <wp:wrapSquare wrapText="bothSides"/>
            <wp:docPr id="6" name="Рисунок 6" descr="http://stupeniomsk.ru/Files/Image/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upeniomsk.ru/Files/Image/46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41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Баранова Алёна Викторовна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образования, воспитатель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353A8437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институт</w:t>
      </w:r>
    </w:p>
    <w:p w14:paraId="20EF015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</w:t>
      </w:r>
    </w:p>
    <w:p w14:paraId="44CC65F3" w14:textId="52FCC5B0" w:rsidR="006474CF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преподаватель истории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7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Институт развития образования Омской области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«Формирование предпосылок функциональной грамотности у детей дошкольного возраста в соответствии с ФОП ДО», 72 ч., 2024 г.</w:t>
      </w:r>
    </w:p>
    <w:p w14:paraId="046EAA52" w14:textId="0F3D5E23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Общий стаж работы:</w:t>
      </w:r>
      <w:r w:rsidRPr="00525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23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Работает в центре:</w:t>
      </w:r>
      <w:r w:rsidRPr="00525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с 2008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525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1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7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лет</w:t>
      </w:r>
    </w:p>
    <w:p w14:paraId="2488AB7C" w14:textId="0D2AAA56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27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2A278785" w14:textId="77777777" w:rsidR="0043672B" w:rsidRPr="00621A1D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B1B47EE">
          <v:rect id="_x0000_i1036" style="width:0;height:1.5pt" o:hralign="center" o:hrstd="t" o:hrnoshade="t" o:hr="t" fillcolor="black" stroked="f"/>
        </w:pict>
      </w:r>
    </w:p>
    <w:p w14:paraId="4986BA21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9F6266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1A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509CB12" wp14:editId="03C04AA2">
            <wp:simplePos x="0" y="0"/>
            <wp:positionH relativeFrom="column">
              <wp:posOffset>4700270</wp:posOffset>
            </wp:positionH>
            <wp:positionV relativeFrom="paragraph">
              <wp:posOffset>53340</wp:posOffset>
            </wp:positionV>
            <wp:extent cx="1198880" cy="1540510"/>
            <wp:effectExtent l="0" t="0" r="1270" b="2540"/>
            <wp:wrapSquare wrapText="bothSides"/>
            <wp:docPr id="5" name="Рисунок 5" descr="http://stupeniomsk.ru/Files/Image/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upeniomsk.ru/Files/Image/4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1"/>
                    <a:stretch/>
                  </pic:blipFill>
                  <pic:spPr bwMode="auto">
                    <a:xfrm>
                      <a:off x="0" y="0"/>
                      <a:ext cx="119888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Бутузова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Виктория Викторовна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педагог дополнительного образования</w:t>
      </w:r>
    </w:p>
    <w:p w14:paraId="0D8EB7C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372DF7A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7982CD1B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Туркменский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государственный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университет</w:t>
      </w:r>
    </w:p>
    <w:p w14:paraId="2A03864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биология</w:t>
      </w:r>
    </w:p>
    <w:p w14:paraId="14DFC3B0" w14:textId="77777777" w:rsidR="006474CF" w:rsidRDefault="0043672B" w:rsidP="006474CF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биолог, преподаватель биологии и химии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="006474CF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Профессиональная</w:t>
      </w:r>
      <w:r w:rsidR="00647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</w:t>
      </w:r>
      <w:r w:rsidR="006474CF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ереподготовка:</w:t>
      </w:r>
      <w:r w:rsidR="006474CF"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6474CF" w:rsidRPr="009D55F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программе «Педагогика и методика дошкольного образования»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520 ч.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2019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</w:p>
    <w:p w14:paraId="67630396" w14:textId="77777777" w:rsidR="006474CF" w:rsidRPr="0043672B" w:rsidRDefault="006474CF" w:rsidP="006474CF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 «Деятельность педагога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дополнительного образования в контексте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требований профессионального стандарта», 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ч., 2023 г.</w:t>
      </w:r>
    </w:p>
    <w:p w14:paraId="0AB53B60" w14:textId="23C5E3CD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Общий стаж работы:</w:t>
      </w:r>
      <w:r w:rsidRPr="00FC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30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Работает в центре:</w:t>
      </w:r>
      <w:r w:rsidRPr="00FC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с 2006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Стаж работы по специальности:</w:t>
      </w:r>
      <w:r w:rsidRPr="00FC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1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>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t xml:space="preserve"> лет</w:t>
      </w:r>
    </w:p>
    <w:p w14:paraId="65B3801B" w14:textId="78469069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29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3246686C" w14:textId="77777777" w:rsidR="0043672B" w:rsidRPr="00621A1D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0A32F4F">
          <v:rect id="_x0000_i1037" style="width:0;height:1.5pt" o:hralign="center" o:hrstd="t" o:hrnoshade="t" o:hr="t" fillcolor="black" stroked="f"/>
        </w:pict>
      </w:r>
    </w:p>
    <w:p w14:paraId="5220BE31" w14:textId="77777777" w:rsidR="0043672B" w:rsidRPr="00621A1D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E1D5"/>
          <w:lang w:eastAsia="ru-RU"/>
        </w:rPr>
      </w:pPr>
    </w:p>
    <w:p w14:paraId="4D2D382A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D07F5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1A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2FBDB35" wp14:editId="13153621">
            <wp:simplePos x="0" y="0"/>
            <wp:positionH relativeFrom="column">
              <wp:posOffset>4732020</wp:posOffset>
            </wp:positionH>
            <wp:positionV relativeFrom="paragraph">
              <wp:posOffset>133985</wp:posOffset>
            </wp:positionV>
            <wp:extent cx="1182370" cy="1551305"/>
            <wp:effectExtent l="0" t="0" r="0" b="0"/>
            <wp:wrapSquare wrapText="bothSides"/>
            <wp:docPr id="3" name="Рисунок 3" descr="http://stupeniomsk.ru/Files/Image/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upeniomsk.ru/Files/Image/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"/>
                    <a:stretch/>
                  </pic:blipFill>
                  <pic:spPr bwMode="auto">
                    <a:xfrm>
                      <a:off x="0" y="0"/>
                      <a:ext cx="118237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Жильцова</w:t>
      </w:r>
      <w:proofErr w:type="spellEnd"/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Надежда Сергеевна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педагог дополнительного образования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высшее, среднее профессиональное</w:t>
      </w:r>
    </w:p>
    <w:p w14:paraId="0BB235E1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педагогический колледж/Омский государственный педагогический университет</w:t>
      </w:r>
    </w:p>
    <w:p w14:paraId="4EC9A33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дошкольное образование/специальная дошкольная педагогика и психология</w:t>
      </w:r>
    </w:p>
    <w:p w14:paraId="28879B2C" w14:textId="6F4040A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воспитатель детей дошкольного возраста с отклонением в речевом развитии/педагог-дефектолог для работы с детьми дошкольного возраста с отклонениями в развитии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дополнительной профессиональной программе повышения квалификации «Деятельность педагога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дополнительного образования в контексте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требований профессионального стандарта», 72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ч., 2023 г.</w:t>
      </w:r>
    </w:p>
    <w:p w14:paraId="7558BC2D" w14:textId="66060456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2015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6474CF" w:rsidRP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</w:t>
      </w:r>
      <w:r w:rsidRPr="004367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лет</w:t>
      </w:r>
    </w:p>
    <w:p w14:paraId="6837F857" w14:textId="2CE509A4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31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463F1452" w14:textId="77777777" w:rsidR="0043672B" w:rsidRPr="00621A1D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E1D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F5AA5DF">
          <v:rect id="_x0000_i1038" style="width:0;height:1.5pt" o:hralign="center" o:bullet="t" o:hrstd="t" o:hrnoshade="t" o:hr="t" fillcolor="black" stroked="f"/>
        </w:pict>
      </w:r>
    </w:p>
    <w:p w14:paraId="7CFB6B25" w14:textId="77777777" w:rsid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4A7715" w14:textId="3A0B75B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CA5A78" wp14:editId="00FD8D35">
            <wp:simplePos x="0" y="0"/>
            <wp:positionH relativeFrom="margin">
              <wp:posOffset>4725035</wp:posOffset>
            </wp:positionH>
            <wp:positionV relativeFrom="paragraph">
              <wp:posOffset>108585</wp:posOffset>
            </wp:positionV>
            <wp:extent cx="1207135" cy="1478915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7" t="8995" r="29996" b="12614"/>
                    <a:stretch/>
                  </pic:blipFill>
                  <pic:spPr bwMode="auto">
                    <a:xfrm>
                      <a:off x="0" y="0"/>
                      <a:ext cx="120713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Иванова Татьяна Викторовна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воспитатель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="006474CF" w:rsidRP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квалификационная категория</w:t>
      </w:r>
    </w:p>
    <w:p w14:paraId="47C73838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40C4A32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52B3A45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педагогический университет</w:t>
      </w:r>
    </w:p>
    <w:p w14:paraId="50B5B9DC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педагогика</w:t>
      </w:r>
    </w:p>
    <w:p w14:paraId="17A82F4D" w14:textId="0558464C" w:rsidR="006474CF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бакалавр педагогики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Институт развития образования Омской области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«Организация игровой деятельности в соответствии с содержанием ФОП ДО»,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ч., 2023 г.</w:t>
      </w:r>
    </w:p>
    <w:p w14:paraId="59515EE7" w14:textId="63AD4F2A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2007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лет </w:t>
      </w:r>
    </w:p>
    <w:p w14:paraId="21B2B955" w14:textId="466BB1A0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33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607CBD8E" w14:textId="77777777" w:rsidR="0043672B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39A0A05">
          <v:rect id="_x0000_i1039" style="width:0;height:1.5pt" o:hralign="center" o:bullet="t" o:hrstd="t" o:hrnoshade="t" o:hr="t" fillcolor="black" stroked="f"/>
        </w:pict>
      </w:r>
    </w:p>
    <w:p w14:paraId="2C80DBF6" w14:textId="77777777" w:rsid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A1ED50A" wp14:editId="2BDFAF9C">
            <wp:simplePos x="0" y="0"/>
            <wp:positionH relativeFrom="margin">
              <wp:align>right</wp:align>
            </wp:positionH>
            <wp:positionV relativeFrom="paragraph">
              <wp:posOffset>167308</wp:posOffset>
            </wp:positionV>
            <wp:extent cx="1216025" cy="1518285"/>
            <wp:effectExtent l="0" t="0" r="317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7" t="16490" r="32138" b="18824"/>
                    <a:stretch/>
                  </pic:blipFill>
                  <pic:spPr bwMode="auto">
                    <a:xfrm>
                      <a:off x="0" y="0"/>
                      <a:ext cx="121602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2B01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Манакова Оксана Геннадьевна </w:t>
      </w:r>
      <w:r w:rsidRPr="004367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педагог дополнительного образования (музыка, хореография)</w:t>
      </w:r>
    </w:p>
    <w:p w14:paraId="5115BFDF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4A6EA72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12104909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Омский государственный аграрный университет; Омское областное училище культуры</w:t>
      </w:r>
    </w:p>
    <w:p w14:paraId="15CE9006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инженер-технолог; социально-культурная деятельность и народное художественное творчество</w:t>
      </w:r>
    </w:p>
    <w:p w14:paraId="30780109" w14:textId="6C17665E" w:rsidR="0043672B" w:rsidRPr="0043672B" w:rsidRDefault="006474CF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Профессиональная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</w:t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ереподготовка: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43672B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Институт развития образования Омской области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программе </w:t>
      </w:r>
      <w:r w:rsidR="0043672B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«Образование детей дошкольного возраста»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="0043672B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2015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36FC6CCA" w14:textId="77777777" w:rsidR="006474CF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 лет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2021 года</w:t>
      </w:r>
    </w:p>
    <w:p w14:paraId="06CC7B5B" w14:textId="131A3A3A" w:rsidR="0043672B" w:rsidRPr="0043672B" w:rsidRDefault="006474CF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 года</w:t>
      </w:r>
      <w:r w:rsidR="0043672B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="0043672B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="0043672B"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="0043672B">
        <w:rPr>
          <w:rFonts w:ascii="Times New Roman" w:hAnsi="Times New Roman" w:cs="Times New Roman"/>
          <w:sz w:val="24"/>
          <w:szCs w:val="24"/>
          <w:lang w:val="ru-RU"/>
        </w:rPr>
        <w:t>+7</w:t>
      </w:r>
      <w:r w:rsidR="0043672B"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672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43672B"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 w:rsidR="0043672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3672B"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 w:rsidR="0043672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3672B"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 w:rsidR="0043672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3672B"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="0043672B"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="0043672B"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="0043672B"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35" w:history="1">
        <w:r w:rsidR="0043672B"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="0043672B"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="0043672B"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="0043672B"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="0043672B"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="0043672B"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="0043672B"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6DA517AA" w14:textId="77777777" w:rsidR="0043672B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77F3506">
          <v:rect id="_x0000_i1040" style="width:0;height:1.5pt" o:hralign="center" o:bullet="t" o:hrstd="t" o:hrnoshade="t" o:hr="t" fillcolor="black" stroked="f"/>
        </w:pict>
      </w:r>
    </w:p>
    <w:p w14:paraId="7189CB24" w14:textId="77777777" w:rsidR="0043672B" w:rsidRPr="00975BBC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4323FB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Журавлева Ирина Юрьевна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учитель-логопед</w:t>
      </w:r>
    </w:p>
    <w:p w14:paraId="00C8306D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AF669B7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Образование: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высшее</w:t>
      </w:r>
    </w:p>
    <w:p w14:paraId="7A425A1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Окончила: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Иркутский государственный педагогический институт</w:t>
      </w:r>
    </w:p>
    <w:p w14:paraId="5E86E3B5" w14:textId="77777777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Специальность/направление и профиль по диплому: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Дефектология: олигофренопедагогика с дополнительной специальностью. Логопедия. </w:t>
      </w:r>
    </w:p>
    <w:p w14:paraId="129143B8" w14:textId="5941F5D8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Квалификация по диплому: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учитель и логопед вспомогательной школы. 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Олигофренопедагог</w:t>
      </w:r>
      <w:proofErr w:type="spellEnd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дошкольных учреждений.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Повышение квалификации: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ОмГПУ</w:t>
      </w:r>
      <w:proofErr w:type="spellEnd"/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474CF"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дополнительной профессиональной программе повышения квалификации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«Деятельность педагога дополнительного образования в условиях введения профессионального стандарта»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72 ч., 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2019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г.</w:t>
      </w:r>
    </w:p>
    <w:p w14:paraId="69DFB7FE" w14:textId="357508BA" w:rsidR="0043672B" w:rsidRPr="0043672B" w:rsidRDefault="0043672B" w:rsidP="0043672B">
      <w:pPr>
        <w:shd w:val="clear" w:color="auto" w:fill="FFFFFF" w:themeFill="background1"/>
        <w:spacing w:after="0" w:line="240" w:lineRule="auto"/>
        <w:ind w:firstLine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Общий стаж работы: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</w:t>
      </w:r>
      <w:r w:rsidRPr="00621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Работает в центре: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2007 года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Стаж работы по специальности:</w:t>
      </w:r>
      <w:r w:rsidRPr="00621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647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лет</w:t>
      </w:r>
    </w:p>
    <w:p w14:paraId="46A2766C" w14:textId="49FA1715" w:rsidR="0043672B" w:rsidRP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</w:pP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Контактный телефон: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+7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913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 xml:space="preserve"> 973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52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26D58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Pr="004367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 w:eastAsia="ru-RU"/>
        </w:rPr>
        <w:br/>
      </w:r>
      <w:r w:rsidRPr="00436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ru-RU" w:eastAsia="ru-RU"/>
        </w:rPr>
        <w:t>Адрес электронной почты:</w:t>
      </w:r>
      <w:r w:rsidRPr="00EB3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hyperlink r:id="rId36" w:history="1"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ukc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-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stupeni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@</w:t>
        </w:r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mail</w:t>
        </w:r>
        <w:r w:rsidRPr="0043672B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ru-RU" w:eastAsia="ru-RU"/>
          </w:rPr>
          <w:t>.</w:t>
        </w:r>
        <w:proofErr w:type="spellStart"/>
        <w:r w:rsidRPr="00926D3F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ru</w:t>
        </w:r>
        <w:proofErr w:type="spellEnd"/>
      </w:hyperlink>
    </w:p>
    <w:p w14:paraId="61A5DD55" w14:textId="77777777" w:rsidR="0043672B" w:rsidRDefault="003066D2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6220927">
          <v:rect id="_x0000_i1041" style="width:0;height:1.5pt" o:hralign="center" o:bullet="t" o:hrstd="t" o:hrnoshade="t" o:hr="t" fillcolor="black" stroked="f"/>
        </w:pict>
      </w:r>
    </w:p>
    <w:p w14:paraId="3328E663" w14:textId="77777777" w:rsid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14:paraId="431B3C01" w14:textId="77777777" w:rsidR="0043672B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14:paraId="06D9DC9E" w14:textId="77777777" w:rsidR="0043672B" w:rsidRPr="00773421" w:rsidRDefault="0043672B" w:rsidP="0043672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C5B4DF" w14:textId="77777777" w:rsidR="0043672B" w:rsidRPr="00C679DA" w:rsidRDefault="0043672B" w:rsidP="00C679DA">
      <w:pPr>
        <w:pStyle w:val="formattext"/>
        <w:spacing w:before="0" w:beforeAutospacing="0" w:after="0" w:afterAutospacing="0"/>
        <w:ind w:firstLine="480"/>
        <w:textAlignment w:val="baseline"/>
        <w:rPr>
          <w:lang w:val="ru-RU"/>
        </w:rPr>
      </w:pPr>
    </w:p>
    <w:sectPr w:rsidR="0043672B" w:rsidRPr="00C679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B2"/>
    <w:rsid w:val="002C1FAF"/>
    <w:rsid w:val="003066D2"/>
    <w:rsid w:val="0043672B"/>
    <w:rsid w:val="006474CF"/>
    <w:rsid w:val="009D55F7"/>
    <w:rsid w:val="00C679DA"/>
    <w:rsid w:val="00EC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0DDB9"/>
  <w15:chartTrackingRefBased/>
  <w15:docId w15:val="{C0FE969B-2EBB-4F5D-8E18-DFD57181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C67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36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kc-stupeni@mail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21" Type="http://schemas.openxmlformats.org/officeDocument/2006/relationships/hyperlink" Target="mailto:ukc-stupeni@mail.ru" TargetMode="External"/><Relationship Id="rId34" Type="http://schemas.openxmlformats.org/officeDocument/2006/relationships/image" Target="media/image16.png"/><Relationship Id="rId7" Type="http://schemas.openxmlformats.org/officeDocument/2006/relationships/hyperlink" Target="mailto:ukc-stupeni@mail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ukc-stupeni@mail.ru" TargetMode="External"/><Relationship Id="rId25" Type="http://schemas.openxmlformats.org/officeDocument/2006/relationships/hyperlink" Target="mailto:ukc-stupeni@mail.ru" TargetMode="External"/><Relationship Id="rId33" Type="http://schemas.openxmlformats.org/officeDocument/2006/relationships/hyperlink" Target="mailto:ukc-stupeni@mail.ru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ukc-stupeni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ukc-stupeni@mail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hyperlink" Target="mailto:ukc-stupeni@mail.ru" TargetMode="External"/><Relationship Id="rId15" Type="http://schemas.openxmlformats.org/officeDocument/2006/relationships/hyperlink" Target="mailto:ukc-stupeni@mail.ru" TargetMode="External"/><Relationship Id="rId23" Type="http://schemas.openxmlformats.org/officeDocument/2006/relationships/hyperlink" Target="mailto:ukc-stupeni@mail.ru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ukc-stupeni@mail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ukc-stupeni@mail.ru" TargetMode="External"/><Relationship Id="rId31" Type="http://schemas.openxmlformats.org/officeDocument/2006/relationships/hyperlink" Target="mailto:ukc-stupeni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ukc-stupeni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mailto:ukc-stupeni@mail.ru" TargetMode="External"/><Relationship Id="rId30" Type="http://schemas.openxmlformats.org/officeDocument/2006/relationships/image" Target="media/image14.jpeg"/><Relationship Id="rId35" Type="http://schemas.openxmlformats.org/officeDocument/2006/relationships/hyperlink" Target="mailto:ukc-stupeni@mail.ru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Solomatin</dc:creator>
  <cp:keywords/>
  <dc:description/>
  <cp:lastModifiedBy>Maxim Solomatin</cp:lastModifiedBy>
  <cp:revision>6</cp:revision>
  <dcterms:created xsi:type="dcterms:W3CDTF">2025-01-07T09:32:00Z</dcterms:created>
  <dcterms:modified xsi:type="dcterms:W3CDTF">2025-01-08T06:03:00Z</dcterms:modified>
</cp:coreProperties>
</file>